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0E96" w:rsidRPr="00D448F7" w:rsidRDefault="00A17A4E" w:rsidP="00A5218F">
      <w:pPr>
        <w:spacing w:line="480" w:lineRule="auto"/>
        <w:ind w:left="720" w:hanging="720"/>
        <w:jc w:val="center"/>
        <w:rPr>
          <w:rFonts w:ascii="Times New Roman" w:hAnsi="Times New Roman" w:cs="Aharoni"/>
          <w:b/>
          <w:sz w:val="36"/>
          <w:szCs w:val="36"/>
        </w:rPr>
      </w:pPr>
      <w:r>
        <w:rPr>
          <w:rFonts w:ascii="Times New Roman" w:hAnsi="Times New Roman" w:cs="Aharoni"/>
          <w:b/>
          <w:sz w:val="36"/>
          <w:szCs w:val="36"/>
        </w:rPr>
        <w:t>Earth’s core</w:t>
      </w:r>
    </w:p>
    <w:p w:rsidR="0070394A" w:rsidRDefault="0070394A" w:rsidP="00DB6A91">
      <w:pPr>
        <w:spacing w:line="480" w:lineRule="auto"/>
        <w:rPr>
          <w:rFonts w:ascii="Times New Roman" w:hAnsi="Times New Roman" w:cs="Times New Roman"/>
          <w:sz w:val="24"/>
          <w:szCs w:val="24"/>
        </w:rPr>
      </w:pPr>
      <w:r>
        <w:rPr>
          <w:rFonts w:ascii="Times New Roman" w:hAnsi="Times New Roman" w:cs="Times New Roman"/>
          <w:sz w:val="24"/>
          <w:szCs w:val="24"/>
        </w:rPr>
        <w:t>To begin with, it is important to understand where the Earth’s core lies. This will take us to the 7layers of the Earth namely;</w:t>
      </w:r>
    </w:p>
    <w:p w:rsidR="0070394A" w:rsidRDefault="006557C1" w:rsidP="0070394A">
      <w:pPr>
        <w:pStyle w:val="ListParagraph"/>
        <w:numPr>
          <w:ilvl w:val="0"/>
          <w:numId w:val="35"/>
        </w:numPr>
        <w:spacing w:line="480" w:lineRule="auto"/>
        <w:rPr>
          <w:rFonts w:ascii="Times New Roman" w:hAnsi="Times New Roman" w:cs="Times New Roman"/>
          <w:sz w:val="24"/>
          <w:szCs w:val="24"/>
        </w:rPr>
      </w:pPr>
      <w:r>
        <w:rPr>
          <w:rFonts w:ascii="Times New Roman" w:hAnsi="Times New Roman" w:cs="Times New Roman"/>
          <w:sz w:val="24"/>
          <w:szCs w:val="24"/>
        </w:rPr>
        <w:t>The inner core</w:t>
      </w:r>
    </w:p>
    <w:p w:rsidR="006557C1" w:rsidRDefault="006557C1" w:rsidP="0070394A">
      <w:pPr>
        <w:pStyle w:val="ListParagraph"/>
        <w:numPr>
          <w:ilvl w:val="0"/>
          <w:numId w:val="35"/>
        </w:numPr>
        <w:spacing w:line="480" w:lineRule="auto"/>
        <w:rPr>
          <w:rFonts w:ascii="Times New Roman" w:hAnsi="Times New Roman" w:cs="Times New Roman"/>
          <w:sz w:val="24"/>
          <w:szCs w:val="24"/>
        </w:rPr>
      </w:pPr>
      <w:r>
        <w:rPr>
          <w:rFonts w:ascii="Times New Roman" w:hAnsi="Times New Roman" w:cs="Times New Roman"/>
          <w:sz w:val="24"/>
          <w:szCs w:val="24"/>
        </w:rPr>
        <w:t>The outer core</w:t>
      </w:r>
    </w:p>
    <w:p w:rsidR="006557C1" w:rsidRDefault="006557C1" w:rsidP="0070394A">
      <w:pPr>
        <w:pStyle w:val="ListParagraph"/>
        <w:numPr>
          <w:ilvl w:val="0"/>
          <w:numId w:val="35"/>
        </w:numPr>
        <w:spacing w:line="480" w:lineRule="auto"/>
        <w:rPr>
          <w:rFonts w:ascii="Times New Roman" w:hAnsi="Times New Roman" w:cs="Times New Roman"/>
          <w:sz w:val="24"/>
          <w:szCs w:val="24"/>
        </w:rPr>
      </w:pPr>
      <w:r>
        <w:rPr>
          <w:rFonts w:ascii="Times New Roman" w:hAnsi="Times New Roman" w:cs="Times New Roman"/>
          <w:sz w:val="24"/>
          <w:szCs w:val="24"/>
        </w:rPr>
        <w:t>The mantle</w:t>
      </w:r>
    </w:p>
    <w:p w:rsidR="006557C1" w:rsidRDefault="006557C1" w:rsidP="0070394A">
      <w:pPr>
        <w:pStyle w:val="ListParagraph"/>
        <w:numPr>
          <w:ilvl w:val="0"/>
          <w:numId w:val="35"/>
        </w:numPr>
        <w:spacing w:line="480" w:lineRule="auto"/>
        <w:rPr>
          <w:rFonts w:ascii="Times New Roman" w:hAnsi="Times New Roman" w:cs="Times New Roman"/>
          <w:sz w:val="24"/>
          <w:szCs w:val="24"/>
        </w:rPr>
      </w:pPr>
      <w:r>
        <w:rPr>
          <w:rFonts w:ascii="Times New Roman" w:hAnsi="Times New Roman" w:cs="Times New Roman"/>
          <w:sz w:val="24"/>
          <w:szCs w:val="24"/>
        </w:rPr>
        <w:t>The asthenosphere</w:t>
      </w:r>
    </w:p>
    <w:p w:rsidR="006557C1" w:rsidRDefault="006557C1" w:rsidP="0070394A">
      <w:pPr>
        <w:pStyle w:val="ListParagraph"/>
        <w:numPr>
          <w:ilvl w:val="0"/>
          <w:numId w:val="35"/>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lithosphere </w:t>
      </w:r>
    </w:p>
    <w:p w:rsidR="006557C1" w:rsidRDefault="006557C1" w:rsidP="0070394A">
      <w:pPr>
        <w:pStyle w:val="ListParagraph"/>
        <w:numPr>
          <w:ilvl w:val="0"/>
          <w:numId w:val="35"/>
        </w:numPr>
        <w:spacing w:line="480" w:lineRule="auto"/>
        <w:rPr>
          <w:rFonts w:ascii="Times New Roman" w:hAnsi="Times New Roman" w:cs="Times New Roman"/>
          <w:sz w:val="24"/>
          <w:szCs w:val="24"/>
        </w:rPr>
      </w:pPr>
      <w:r>
        <w:rPr>
          <w:rFonts w:ascii="Times New Roman" w:hAnsi="Times New Roman" w:cs="Times New Roman"/>
          <w:sz w:val="24"/>
          <w:szCs w:val="24"/>
        </w:rPr>
        <w:t>Crust.</w:t>
      </w:r>
    </w:p>
    <w:p w:rsidR="00A810C7" w:rsidRPr="00A810C7" w:rsidRDefault="00A810C7" w:rsidP="00A810C7">
      <w:pPr>
        <w:spacing w:line="480" w:lineRule="auto"/>
        <w:rPr>
          <w:rFonts w:ascii="Times New Roman" w:hAnsi="Times New Roman" w:cs="Times New Roman"/>
          <w:sz w:val="24"/>
          <w:szCs w:val="24"/>
        </w:rPr>
      </w:pPr>
      <w:r>
        <w:rPr>
          <w:noProof/>
        </w:rPr>
        <w:drawing>
          <wp:inline distT="0" distB="0" distL="0" distR="0" wp14:anchorId="56E1605B" wp14:editId="3ED74B76">
            <wp:extent cx="2743200" cy="27432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743200" cy="2743200"/>
                    </a:xfrm>
                    <a:prstGeom prst="rect">
                      <a:avLst/>
                    </a:prstGeom>
                  </pic:spPr>
                </pic:pic>
              </a:graphicData>
            </a:graphic>
          </wp:inline>
        </w:drawing>
      </w:r>
    </w:p>
    <w:p w:rsidR="00DB6A91" w:rsidRDefault="00A17A4E" w:rsidP="00DB6A91">
      <w:pPr>
        <w:spacing w:line="480" w:lineRule="auto"/>
        <w:rPr>
          <w:rFonts w:ascii="Times New Roman" w:hAnsi="Times New Roman" w:cs="Times New Roman"/>
          <w:sz w:val="24"/>
          <w:szCs w:val="24"/>
        </w:rPr>
      </w:pPr>
      <w:r>
        <w:rPr>
          <w:rFonts w:ascii="Times New Roman" w:hAnsi="Times New Roman" w:cs="Times New Roman"/>
          <w:sz w:val="24"/>
          <w:szCs w:val="24"/>
        </w:rPr>
        <w:t>The earth’s core is made up of three main layers. These layers include;</w:t>
      </w:r>
    </w:p>
    <w:p w:rsidR="00A17A4E" w:rsidRDefault="00A17A4E" w:rsidP="00A17A4E">
      <w:pPr>
        <w:pStyle w:val="ListParagraph"/>
        <w:numPr>
          <w:ilvl w:val="0"/>
          <w:numId w:val="31"/>
        </w:numPr>
        <w:spacing w:line="480" w:lineRule="auto"/>
        <w:rPr>
          <w:rFonts w:ascii="Times New Roman" w:hAnsi="Times New Roman" w:cs="Times New Roman"/>
          <w:sz w:val="24"/>
          <w:szCs w:val="24"/>
        </w:rPr>
      </w:pPr>
      <w:r w:rsidRPr="00A17A4E">
        <w:rPr>
          <w:rFonts w:ascii="Times New Roman" w:hAnsi="Times New Roman" w:cs="Times New Roman"/>
          <w:sz w:val="24"/>
          <w:szCs w:val="24"/>
        </w:rPr>
        <w:t xml:space="preserve">Solid outer layer which is called the crust </w:t>
      </w:r>
    </w:p>
    <w:p w:rsidR="00A17A4E" w:rsidRDefault="00A17A4E" w:rsidP="00A17A4E">
      <w:pPr>
        <w:pStyle w:val="ListParagraph"/>
        <w:numPr>
          <w:ilvl w:val="0"/>
          <w:numId w:val="31"/>
        </w:numPr>
        <w:spacing w:line="480" w:lineRule="auto"/>
        <w:rPr>
          <w:rFonts w:ascii="Times New Roman" w:hAnsi="Times New Roman" w:cs="Times New Roman"/>
          <w:sz w:val="24"/>
          <w:szCs w:val="24"/>
        </w:rPr>
      </w:pPr>
      <w:r>
        <w:rPr>
          <w:rFonts w:ascii="Times New Roman" w:hAnsi="Times New Roman" w:cs="Times New Roman"/>
          <w:sz w:val="24"/>
          <w:szCs w:val="24"/>
        </w:rPr>
        <w:t>The mantle is the layer under the crust</w:t>
      </w:r>
    </w:p>
    <w:p w:rsidR="00A17A4E" w:rsidRDefault="00A17A4E" w:rsidP="00A17A4E">
      <w:pPr>
        <w:pStyle w:val="ListParagraph"/>
        <w:numPr>
          <w:ilvl w:val="0"/>
          <w:numId w:val="31"/>
        </w:numPr>
        <w:spacing w:line="480" w:lineRule="auto"/>
        <w:rPr>
          <w:rFonts w:ascii="Times New Roman" w:hAnsi="Times New Roman" w:cs="Times New Roman"/>
          <w:sz w:val="24"/>
          <w:szCs w:val="24"/>
        </w:rPr>
      </w:pPr>
      <w:r>
        <w:rPr>
          <w:rFonts w:ascii="Times New Roman" w:hAnsi="Times New Roman" w:cs="Times New Roman"/>
          <w:sz w:val="24"/>
          <w:szCs w:val="24"/>
        </w:rPr>
        <w:t xml:space="preserve">Just under the mantle, we have the core. </w:t>
      </w:r>
    </w:p>
    <w:p w:rsidR="00236CE8" w:rsidRDefault="00236CE8" w:rsidP="00236CE8">
      <w:pPr>
        <w:spacing w:line="480" w:lineRule="auto"/>
        <w:jc w:val="center"/>
        <w:rPr>
          <w:rFonts w:ascii="Times New Roman" w:hAnsi="Times New Roman" w:cs="Times New Roman"/>
          <w:sz w:val="24"/>
          <w:szCs w:val="24"/>
        </w:rPr>
      </w:pPr>
      <w:r>
        <w:rPr>
          <w:rFonts w:ascii="Times New Roman" w:hAnsi="Times New Roman" w:cs="Times New Roman"/>
          <w:sz w:val="24"/>
          <w:szCs w:val="24"/>
        </w:rPr>
        <w:t>Structure of the core</w:t>
      </w:r>
    </w:p>
    <w:p w:rsidR="00236CE8" w:rsidRPr="00236CE8" w:rsidRDefault="00236CE8" w:rsidP="00236CE8">
      <w:pPr>
        <w:spacing w:line="480" w:lineRule="auto"/>
        <w:rPr>
          <w:rFonts w:ascii="Times New Roman" w:hAnsi="Times New Roman" w:cs="Times New Roman"/>
          <w:sz w:val="24"/>
          <w:szCs w:val="24"/>
        </w:rPr>
      </w:pPr>
      <w:r>
        <w:rPr>
          <w:noProof/>
        </w:rPr>
        <w:drawing>
          <wp:inline distT="0" distB="0" distL="0" distR="0" wp14:anchorId="7C7614F7" wp14:editId="0B25E174">
            <wp:extent cx="2743200" cy="24434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743200" cy="2443480"/>
                    </a:xfrm>
                    <a:prstGeom prst="rect">
                      <a:avLst/>
                    </a:prstGeom>
                  </pic:spPr>
                </pic:pic>
              </a:graphicData>
            </a:graphic>
          </wp:inline>
        </w:drawing>
      </w:r>
    </w:p>
    <w:p w:rsidR="006A7A5D" w:rsidRDefault="006A7A5D" w:rsidP="006A7A5D">
      <w:pPr>
        <w:spacing w:line="480" w:lineRule="auto"/>
        <w:rPr>
          <w:rFonts w:ascii="Times New Roman" w:hAnsi="Times New Roman" w:cs="Times New Roman"/>
          <w:sz w:val="24"/>
          <w:szCs w:val="24"/>
        </w:rPr>
      </w:pPr>
      <w:r>
        <w:rPr>
          <w:rFonts w:ascii="Times New Roman" w:hAnsi="Times New Roman" w:cs="Times New Roman"/>
          <w:sz w:val="24"/>
          <w:szCs w:val="24"/>
        </w:rPr>
        <w:t xml:space="preserve">The outer core is about 1,400miles in thickness and made up of a combination of nickel, iron and other elements such as gold and uranium. </w:t>
      </w:r>
      <w:r w:rsidR="00C1613D">
        <w:rPr>
          <w:rFonts w:ascii="Times New Roman" w:hAnsi="Times New Roman" w:cs="Times New Roman"/>
          <w:sz w:val="24"/>
          <w:szCs w:val="24"/>
        </w:rPr>
        <w:t>Temperatures</w:t>
      </w:r>
      <w:r>
        <w:rPr>
          <w:rFonts w:ascii="Times New Roman" w:hAnsi="Times New Roman" w:cs="Times New Roman"/>
          <w:sz w:val="24"/>
          <w:szCs w:val="24"/>
        </w:rPr>
        <w:t xml:space="preserve"> here range from </w:t>
      </w:r>
      <w:r w:rsidR="00C1613D">
        <w:rPr>
          <w:rFonts w:ascii="Times New Roman" w:hAnsi="Times New Roman" w:cs="Times New Roman"/>
          <w:sz w:val="24"/>
          <w:szCs w:val="24"/>
        </w:rPr>
        <w:t>7</w:t>
      </w:r>
      <w:proofErr w:type="gramStart"/>
      <w:r>
        <w:rPr>
          <w:rFonts w:ascii="Times New Roman" w:hAnsi="Times New Roman" w:cs="Times New Roman"/>
          <w:sz w:val="24"/>
          <w:szCs w:val="24"/>
        </w:rPr>
        <w:t>,000</w:t>
      </w:r>
      <w:r>
        <w:rPr>
          <w:rFonts w:ascii="Times New Roman" w:hAnsi="Times New Roman" w:cs="Times New Roman"/>
          <w:sz w:val="24"/>
          <w:szCs w:val="24"/>
          <w:vertAlign w:val="superscript"/>
        </w:rPr>
        <w:t>0</w:t>
      </w:r>
      <w:proofErr w:type="gramEnd"/>
      <w:r>
        <w:rPr>
          <w:rFonts w:ascii="Times New Roman" w:hAnsi="Times New Roman" w:cs="Times New Roman"/>
          <w:sz w:val="24"/>
          <w:szCs w:val="24"/>
          <w:vertAlign w:val="superscript"/>
        </w:rPr>
        <w:t xml:space="preserve"> </w:t>
      </w:r>
      <w:r>
        <w:rPr>
          <w:rFonts w:ascii="Times New Roman" w:hAnsi="Times New Roman" w:cs="Times New Roman"/>
          <w:sz w:val="24"/>
          <w:szCs w:val="24"/>
        </w:rPr>
        <w:t>F</w:t>
      </w:r>
      <w:r w:rsidR="00C1613D">
        <w:rPr>
          <w:rFonts w:ascii="Times New Roman" w:hAnsi="Times New Roman" w:cs="Times New Roman"/>
          <w:sz w:val="24"/>
          <w:szCs w:val="24"/>
        </w:rPr>
        <w:t xml:space="preserve"> to 9,000</w:t>
      </w:r>
      <w:r w:rsidR="00C1613D">
        <w:rPr>
          <w:rFonts w:ascii="Times New Roman" w:hAnsi="Times New Roman" w:cs="Times New Roman"/>
          <w:sz w:val="24"/>
          <w:szCs w:val="24"/>
          <w:vertAlign w:val="superscript"/>
        </w:rPr>
        <w:t xml:space="preserve">0 </w:t>
      </w:r>
      <w:r w:rsidR="00C1613D">
        <w:rPr>
          <w:rFonts w:ascii="Times New Roman" w:hAnsi="Times New Roman" w:cs="Times New Roman"/>
          <w:sz w:val="24"/>
          <w:szCs w:val="24"/>
        </w:rPr>
        <w:t>F.</w:t>
      </w:r>
      <w:r>
        <w:rPr>
          <w:rFonts w:ascii="Times New Roman" w:hAnsi="Times New Roman" w:cs="Times New Roman"/>
          <w:sz w:val="24"/>
          <w:szCs w:val="24"/>
        </w:rPr>
        <w:t>.</w:t>
      </w:r>
    </w:p>
    <w:p w:rsidR="006A7A5D" w:rsidRDefault="006A7A5D" w:rsidP="006A7A5D">
      <w:pPr>
        <w:spacing w:line="480" w:lineRule="auto"/>
        <w:rPr>
          <w:rFonts w:ascii="Times New Roman" w:hAnsi="Times New Roman" w:cs="Times New Roman"/>
          <w:sz w:val="24"/>
          <w:szCs w:val="24"/>
        </w:rPr>
      </w:pPr>
      <w:r>
        <w:rPr>
          <w:rFonts w:ascii="Times New Roman" w:hAnsi="Times New Roman" w:cs="Times New Roman"/>
          <w:sz w:val="24"/>
          <w:szCs w:val="24"/>
        </w:rPr>
        <w:t xml:space="preserve">The inner core on the other hand is about 750 miles thick and made up of solid part. </w:t>
      </w:r>
      <w:r>
        <w:rPr>
          <w:rFonts w:ascii="Times New Roman" w:hAnsi="Times New Roman" w:cs="Times New Roman"/>
          <w:sz w:val="24"/>
          <w:szCs w:val="24"/>
        </w:rPr>
        <w:lastRenderedPageBreak/>
        <w:t>The temperatures are more than 10</w:t>
      </w:r>
      <w:r w:rsidR="00C1613D">
        <w:rPr>
          <w:rFonts w:ascii="Times New Roman" w:hAnsi="Times New Roman" w:cs="Times New Roman"/>
          <w:sz w:val="24"/>
          <w:szCs w:val="24"/>
        </w:rPr>
        <w:t>, 0000</w:t>
      </w:r>
      <w:r>
        <w:rPr>
          <w:rFonts w:ascii="Times New Roman" w:hAnsi="Times New Roman" w:cs="Times New Roman"/>
          <w:sz w:val="24"/>
          <w:szCs w:val="24"/>
          <w:vertAlign w:val="superscript"/>
        </w:rPr>
        <w:t xml:space="preserve"> </w:t>
      </w:r>
      <w:r>
        <w:rPr>
          <w:rFonts w:ascii="Times New Roman" w:hAnsi="Times New Roman" w:cs="Times New Roman"/>
          <w:sz w:val="24"/>
          <w:szCs w:val="24"/>
        </w:rPr>
        <w:t xml:space="preserve">F. </w:t>
      </w:r>
      <w:r w:rsidR="00C1613D">
        <w:rPr>
          <w:rFonts w:ascii="Times New Roman" w:hAnsi="Times New Roman" w:cs="Times New Roman"/>
          <w:sz w:val="24"/>
          <w:szCs w:val="24"/>
        </w:rPr>
        <w:t xml:space="preserve">The core has a gigantic and solid metal ball </w:t>
      </w:r>
      <w:r w:rsidR="00236CE8">
        <w:rPr>
          <w:rFonts w:ascii="Times New Roman" w:hAnsi="Times New Roman" w:cs="Times New Roman"/>
          <w:sz w:val="24"/>
          <w:szCs w:val="24"/>
        </w:rPr>
        <w:t>that contains magnetic elements</w:t>
      </w:r>
      <w:r w:rsidR="00C1613D">
        <w:rPr>
          <w:rFonts w:ascii="Times New Roman" w:hAnsi="Times New Roman" w:cs="Times New Roman"/>
          <w:sz w:val="24"/>
          <w:szCs w:val="24"/>
        </w:rPr>
        <w:t xml:space="preserve"> which is controlled by a liquid in the outer core. </w:t>
      </w:r>
    </w:p>
    <w:p w:rsidR="00A810C7" w:rsidRDefault="00A810C7" w:rsidP="006A7A5D">
      <w:pPr>
        <w:spacing w:line="480" w:lineRule="auto"/>
        <w:rPr>
          <w:rFonts w:ascii="Times New Roman" w:hAnsi="Times New Roman" w:cs="Times New Roman"/>
          <w:sz w:val="24"/>
          <w:szCs w:val="24"/>
        </w:rPr>
      </w:pPr>
      <w:r>
        <w:rPr>
          <w:noProof/>
        </w:rPr>
        <w:drawing>
          <wp:inline distT="0" distB="0" distL="0" distR="0" wp14:anchorId="2F7EFAB5" wp14:editId="752840FA">
            <wp:extent cx="2743200" cy="240474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743200" cy="2404745"/>
                    </a:xfrm>
                    <a:prstGeom prst="rect">
                      <a:avLst/>
                    </a:prstGeom>
                  </pic:spPr>
                </pic:pic>
              </a:graphicData>
            </a:graphic>
          </wp:inline>
        </w:drawing>
      </w:r>
    </w:p>
    <w:p w:rsidR="00C1613D" w:rsidRPr="003C7F9F" w:rsidRDefault="00236CE8" w:rsidP="00236CE8">
      <w:pPr>
        <w:spacing w:line="480" w:lineRule="auto"/>
        <w:jc w:val="center"/>
        <w:rPr>
          <w:rFonts w:ascii="Times New Roman" w:hAnsi="Times New Roman" w:cs="Times New Roman"/>
          <w:b/>
          <w:sz w:val="24"/>
          <w:szCs w:val="24"/>
        </w:rPr>
      </w:pPr>
      <w:r w:rsidRPr="003C7F9F">
        <w:rPr>
          <w:rFonts w:ascii="Times New Roman" w:hAnsi="Times New Roman" w:cs="Times New Roman"/>
          <w:b/>
          <w:sz w:val="24"/>
          <w:szCs w:val="24"/>
        </w:rPr>
        <w:t>Evolution of the magma poor continental margins</w:t>
      </w:r>
    </w:p>
    <w:p w:rsidR="00236CE8" w:rsidRDefault="00236CE8" w:rsidP="00236CE8">
      <w:pPr>
        <w:spacing w:line="480" w:lineRule="auto"/>
        <w:rPr>
          <w:rFonts w:ascii="Times New Roman" w:hAnsi="Times New Roman" w:cs="Times New Roman"/>
          <w:sz w:val="24"/>
          <w:szCs w:val="24"/>
        </w:rPr>
      </w:pPr>
      <w:r>
        <w:rPr>
          <w:rFonts w:ascii="Times New Roman" w:hAnsi="Times New Roman" w:cs="Times New Roman"/>
          <w:sz w:val="24"/>
          <w:szCs w:val="24"/>
        </w:rPr>
        <w:t>The core of the Earth is both physically and chemically distinct. The internal structure as well as the Earth properties have a remote array of methods which include;</w:t>
      </w:r>
    </w:p>
    <w:p w:rsidR="00236CE8" w:rsidRDefault="00236CE8" w:rsidP="00236CE8">
      <w:pPr>
        <w:pStyle w:val="ListParagraph"/>
        <w:numPr>
          <w:ilvl w:val="0"/>
          <w:numId w:val="32"/>
        </w:numPr>
        <w:spacing w:line="480" w:lineRule="auto"/>
        <w:rPr>
          <w:rFonts w:ascii="Times New Roman" w:hAnsi="Times New Roman" w:cs="Times New Roman"/>
          <w:sz w:val="24"/>
          <w:szCs w:val="24"/>
        </w:rPr>
      </w:pPr>
      <w:r>
        <w:rPr>
          <w:rFonts w:ascii="Times New Roman" w:hAnsi="Times New Roman" w:cs="Times New Roman"/>
          <w:sz w:val="24"/>
          <w:szCs w:val="24"/>
        </w:rPr>
        <w:t>Seismology</w:t>
      </w:r>
    </w:p>
    <w:p w:rsidR="00236CE8" w:rsidRDefault="00236CE8" w:rsidP="00236CE8">
      <w:pPr>
        <w:pStyle w:val="ListParagraph"/>
        <w:numPr>
          <w:ilvl w:val="0"/>
          <w:numId w:val="32"/>
        </w:numPr>
        <w:spacing w:line="480" w:lineRule="auto"/>
        <w:rPr>
          <w:rFonts w:ascii="Times New Roman" w:hAnsi="Times New Roman" w:cs="Times New Roman"/>
          <w:sz w:val="24"/>
          <w:szCs w:val="24"/>
        </w:rPr>
      </w:pPr>
      <w:r>
        <w:rPr>
          <w:rFonts w:ascii="Times New Roman" w:hAnsi="Times New Roman" w:cs="Times New Roman"/>
          <w:sz w:val="24"/>
          <w:szCs w:val="24"/>
        </w:rPr>
        <w:t>Gravity</w:t>
      </w:r>
    </w:p>
    <w:p w:rsidR="00236CE8" w:rsidRDefault="00236CE8" w:rsidP="00236CE8">
      <w:pPr>
        <w:pStyle w:val="ListParagraph"/>
        <w:numPr>
          <w:ilvl w:val="0"/>
          <w:numId w:val="32"/>
        </w:numPr>
        <w:spacing w:line="480" w:lineRule="auto"/>
        <w:rPr>
          <w:rFonts w:ascii="Times New Roman" w:hAnsi="Times New Roman" w:cs="Times New Roman"/>
          <w:sz w:val="24"/>
          <w:szCs w:val="24"/>
        </w:rPr>
      </w:pPr>
      <w:r>
        <w:rPr>
          <w:rFonts w:ascii="Times New Roman" w:hAnsi="Times New Roman" w:cs="Times New Roman"/>
          <w:sz w:val="24"/>
          <w:szCs w:val="24"/>
        </w:rPr>
        <w:t xml:space="preserve">Geophysical methods and </w:t>
      </w:r>
    </w:p>
    <w:p w:rsidR="00236CE8" w:rsidRDefault="00236CE8" w:rsidP="00236CE8">
      <w:pPr>
        <w:pStyle w:val="ListParagraph"/>
        <w:numPr>
          <w:ilvl w:val="0"/>
          <w:numId w:val="32"/>
        </w:numPr>
        <w:spacing w:line="480" w:lineRule="auto"/>
        <w:rPr>
          <w:rFonts w:ascii="Times New Roman" w:hAnsi="Times New Roman" w:cs="Times New Roman"/>
          <w:sz w:val="24"/>
          <w:szCs w:val="24"/>
        </w:rPr>
      </w:pPr>
      <w:r>
        <w:rPr>
          <w:rFonts w:ascii="Times New Roman" w:hAnsi="Times New Roman" w:cs="Times New Roman"/>
          <w:sz w:val="24"/>
          <w:szCs w:val="24"/>
        </w:rPr>
        <w:t xml:space="preserve">Mathematical modelling </w:t>
      </w:r>
    </w:p>
    <w:p w:rsidR="00236CE8" w:rsidRDefault="00236CE8" w:rsidP="00236CE8">
      <w:pPr>
        <w:spacing w:line="480" w:lineRule="auto"/>
        <w:rPr>
          <w:rFonts w:ascii="Times New Roman" w:hAnsi="Times New Roman" w:cs="Times New Roman"/>
          <w:sz w:val="24"/>
          <w:szCs w:val="24"/>
        </w:rPr>
      </w:pPr>
      <w:r>
        <w:rPr>
          <w:rFonts w:ascii="Times New Roman" w:hAnsi="Times New Roman" w:cs="Times New Roman"/>
          <w:sz w:val="24"/>
          <w:szCs w:val="24"/>
        </w:rPr>
        <w:t xml:space="preserve">The lithosphere comprises of the </w:t>
      </w:r>
      <w:r w:rsidR="004D00A0">
        <w:rPr>
          <w:rFonts w:ascii="Times New Roman" w:hAnsi="Times New Roman" w:cs="Times New Roman"/>
          <w:sz w:val="24"/>
          <w:szCs w:val="24"/>
        </w:rPr>
        <w:t xml:space="preserve">crust which is the upper part of the mantle. The Earth is hotter in the inner most part and cooler in the outer part. </w:t>
      </w:r>
    </w:p>
    <w:p w:rsidR="004D00A0" w:rsidRDefault="004D00A0" w:rsidP="00236CE8">
      <w:pPr>
        <w:spacing w:line="480" w:lineRule="auto"/>
        <w:rPr>
          <w:rFonts w:ascii="Times New Roman" w:hAnsi="Times New Roman" w:cs="Times New Roman"/>
          <w:sz w:val="24"/>
          <w:szCs w:val="24"/>
        </w:rPr>
      </w:pPr>
      <w:r>
        <w:rPr>
          <w:rFonts w:ascii="Times New Roman" w:hAnsi="Times New Roman" w:cs="Times New Roman"/>
          <w:sz w:val="24"/>
          <w:szCs w:val="24"/>
        </w:rPr>
        <w:t xml:space="preserve">The core of the Earth is rich in iron and the solid inner parts are surrounded by liquid which is on the outer part of the core. This structure creates a convective dynamo which provides a magnetic field which help in cooling of the earth. </w:t>
      </w:r>
    </w:p>
    <w:p w:rsidR="003C7F9F" w:rsidRPr="003C7F9F" w:rsidRDefault="003C7F9F" w:rsidP="00236CE8">
      <w:pPr>
        <w:spacing w:line="480" w:lineRule="auto"/>
        <w:rPr>
          <w:rFonts w:ascii="Times New Roman" w:hAnsi="Times New Roman" w:cs="Times New Roman"/>
          <w:b/>
          <w:sz w:val="24"/>
          <w:szCs w:val="24"/>
        </w:rPr>
      </w:pPr>
      <w:r w:rsidRPr="003C7F9F">
        <w:rPr>
          <w:rFonts w:ascii="Times New Roman" w:hAnsi="Times New Roman" w:cs="Times New Roman"/>
          <w:b/>
          <w:sz w:val="24"/>
          <w:szCs w:val="24"/>
        </w:rPr>
        <w:t xml:space="preserve">Why is the Earth’s core important? </w:t>
      </w:r>
    </w:p>
    <w:p w:rsidR="003C7F9F" w:rsidRDefault="003C7F9F" w:rsidP="00236CE8">
      <w:pPr>
        <w:spacing w:line="480" w:lineRule="auto"/>
        <w:rPr>
          <w:rFonts w:ascii="Times New Roman" w:hAnsi="Times New Roman" w:cs="Times New Roman"/>
          <w:sz w:val="24"/>
          <w:szCs w:val="24"/>
        </w:rPr>
      </w:pPr>
      <w:r>
        <w:rPr>
          <w:rFonts w:ascii="Times New Roman" w:hAnsi="Times New Roman" w:cs="Times New Roman"/>
          <w:sz w:val="24"/>
          <w:szCs w:val="24"/>
        </w:rPr>
        <w:t>The following are reasons why the Earth’s core is important;</w:t>
      </w:r>
    </w:p>
    <w:p w:rsidR="003C7F9F" w:rsidRDefault="003C7F9F" w:rsidP="003C7F9F">
      <w:pPr>
        <w:pStyle w:val="ListParagraph"/>
        <w:numPr>
          <w:ilvl w:val="0"/>
          <w:numId w:val="33"/>
        </w:numPr>
        <w:spacing w:line="480" w:lineRule="auto"/>
        <w:rPr>
          <w:rFonts w:ascii="Times New Roman" w:hAnsi="Times New Roman" w:cs="Times New Roman"/>
          <w:sz w:val="24"/>
          <w:szCs w:val="24"/>
        </w:rPr>
      </w:pPr>
      <w:r>
        <w:rPr>
          <w:rFonts w:ascii="Times New Roman" w:hAnsi="Times New Roman" w:cs="Times New Roman"/>
          <w:sz w:val="24"/>
          <w:szCs w:val="24"/>
        </w:rPr>
        <w:t>It contains the Earth’s magnetic field</w:t>
      </w:r>
    </w:p>
    <w:p w:rsidR="003C7F9F" w:rsidRDefault="003C7F9F" w:rsidP="003C7F9F">
      <w:pPr>
        <w:pStyle w:val="ListParagraph"/>
        <w:numPr>
          <w:ilvl w:val="0"/>
          <w:numId w:val="33"/>
        </w:numPr>
        <w:spacing w:line="480" w:lineRule="auto"/>
        <w:rPr>
          <w:rFonts w:ascii="Times New Roman" w:hAnsi="Times New Roman" w:cs="Times New Roman"/>
          <w:sz w:val="24"/>
          <w:szCs w:val="24"/>
        </w:rPr>
      </w:pPr>
      <w:r>
        <w:rPr>
          <w:rFonts w:ascii="Times New Roman" w:hAnsi="Times New Roman" w:cs="Times New Roman"/>
          <w:sz w:val="24"/>
          <w:szCs w:val="24"/>
        </w:rPr>
        <w:t xml:space="preserve">Contains rich information of the planet’s history </w:t>
      </w:r>
    </w:p>
    <w:p w:rsidR="003C7F9F" w:rsidRDefault="003C7F9F" w:rsidP="003C7F9F">
      <w:pPr>
        <w:pStyle w:val="ListParagraph"/>
        <w:numPr>
          <w:ilvl w:val="0"/>
          <w:numId w:val="33"/>
        </w:numPr>
        <w:spacing w:line="480" w:lineRule="auto"/>
        <w:rPr>
          <w:rFonts w:ascii="Times New Roman" w:hAnsi="Times New Roman" w:cs="Times New Roman"/>
          <w:sz w:val="24"/>
          <w:szCs w:val="24"/>
        </w:rPr>
      </w:pPr>
      <w:r>
        <w:rPr>
          <w:rFonts w:ascii="Times New Roman" w:hAnsi="Times New Roman" w:cs="Times New Roman"/>
          <w:sz w:val="24"/>
          <w:szCs w:val="24"/>
        </w:rPr>
        <w:t>Contains thermal and compositional features that can give rich details on the evolution of the core.</w:t>
      </w:r>
    </w:p>
    <w:p w:rsidR="003C7F9F" w:rsidRDefault="003C7F9F" w:rsidP="003C7F9F">
      <w:pPr>
        <w:spacing w:line="480" w:lineRule="auto"/>
        <w:rPr>
          <w:rFonts w:ascii="Times New Roman" w:hAnsi="Times New Roman" w:cs="Times New Roman"/>
          <w:sz w:val="24"/>
          <w:szCs w:val="24"/>
        </w:rPr>
      </w:pPr>
      <w:r>
        <w:rPr>
          <w:rFonts w:ascii="Times New Roman" w:hAnsi="Times New Roman" w:cs="Times New Roman"/>
          <w:sz w:val="24"/>
          <w:szCs w:val="24"/>
        </w:rPr>
        <w:t xml:space="preserve">The Earth’s Core can be found through seismic data. The core gives a detailed </w:t>
      </w:r>
      <w:r>
        <w:rPr>
          <w:rFonts w:ascii="Times New Roman" w:hAnsi="Times New Roman" w:cs="Times New Roman"/>
          <w:sz w:val="24"/>
          <w:szCs w:val="24"/>
        </w:rPr>
        <w:lastRenderedPageBreak/>
        <w:t xml:space="preserve">shadow of events and curves of seismic waves which are commonly refracted in the mantle. </w:t>
      </w:r>
    </w:p>
    <w:p w:rsidR="005959CE" w:rsidRPr="005959CE" w:rsidRDefault="005959CE" w:rsidP="003C7F9F">
      <w:pPr>
        <w:spacing w:line="480" w:lineRule="auto"/>
        <w:rPr>
          <w:rFonts w:ascii="Times New Roman" w:hAnsi="Times New Roman" w:cs="Times New Roman"/>
          <w:b/>
          <w:sz w:val="24"/>
          <w:szCs w:val="24"/>
        </w:rPr>
      </w:pPr>
      <w:r>
        <w:rPr>
          <w:noProof/>
        </w:rPr>
        <w:drawing>
          <wp:inline distT="0" distB="0" distL="0" distR="0" wp14:anchorId="3EF98069" wp14:editId="5B832766">
            <wp:extent cx="2743200" cy="206311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743200" cy="2063115"/>
                    </a:xfrm>
                    <a:prstGeom prst="rect">
                      <a:avLst/>
                    </a:prstGeom>
                  </pic:spPr>
                </pic:pic>
              </a:graphicData>
            </a:graphic>
          </wp:inline>
        </w:drawing>
      </w:r>
    </w:p>
    <w:p w:rsidR="003C7F9F" w:rsidRPr="003C7F9F" w:rsidRDefault="003C7F9F" w:rsidP="003C7F9F">
      <w:pPr>
        <w:spacing w:line="480" w:lineRule="auto"/>
        <w:rPr>
          <w:rFonts w:ascii="Times New Roman" w:hAnsi="Times New Roman" w:cs="Times New Roman"/>
          <w:b/>
          <w:sz w:val="24"/>
          <w:szCs w:val="24"/>
        </w:rPr>
      </w:pPr>
      <w:r w:rsidRPr="003C7F9F">
        <w:rPr>
          <w:rFonts w:ascii="Times New Roman" w:hAnsi="Times New Roman" w:cs="Times New Roman"/>
          <w:b/>
          <w:sz w:val="24"/>
          <w:szCs w:val="24"/>
        </w:rPr>
        <w:t>Facts about the Earth’s core</w:t>
      </w:r>
    </w:p>
    <w:p w:rsidR="003C7F9F" w:rsidRDefault="00A54EAD" w:rsidP="00A54EAD">
      <w:pPr>
        <w:pStyle w:val="ListParagraph"/>
        <w:numPr>
          <w:ilvl w:val="0"/>
          <w:numId w:val="34"/>
        </w:numPr>
        <w:spacing w:line="480" w:lineRule="auto"/>
        <w:rPr>
          <w:rFonts w:ascii="Times New Roman" w:hAnsi="Times New Roman" w:cs="Times New Roman"/>
          <w:sz w:val="24"/>
          <w:szCs w:val="24"/>
        </w:rPr>
      </w:pPr>
      <w:r>
        <w:rPr>
          <w:rFonts w:ascii="Times New Roman" w:hAnsi="Times New Roman" w:cs="Times New Roman"/>
          <w:sz w:val="24"/>
          <w:szCs w:val="24"/>
        </w:rPr>
        <w:t>The Earth’s core was formed as a result of heavy molten iron alloy which found its way to the center of the Earth. It contains temperatures of up to 5000K</w:t>
      </w:r>
    </w:p>
    <w:p w:rsidR="00A54EAD" w:rsidRDefault="00A54EAD" w:rsidP="00A54EAD">
      <w:pPr>
        <w:pStyle w:val="ListParagraph"/>
        <w:numPr>
          <w:ilvl w:val="0"/>
          <w:numId w:val="34"/>
        </w:numPr>
        <w:spacing w:line="480" w:lineRule="auto"/>
        <w:rPr>
          <w:rFonts w:ascii="Times New Roman" w:hAnsi="Times New Roman" w:cs="Times New Roman"/>
          <w:sz w:val="24"/>
          <w:szCs w:val="24"/>
        </w:rPr>
      </w:pPr>
      <w:r>
        <w:rPr>
          <w:rFonts w:ascii="Times New Roman" w:hAnsi="Times New Roman" w:cs="Times New Roman"/>
          <w:sz w:val="24"/>
          <w:szCs w:val="24"/>
        </w:rPr>
        <w:t>When the Earth cooled, the internal heat solidified and this led to enormous pressure in the inner core</w:t>
      </w:r>
    </w:p>
    <w:p w:rsidR="00A54EAD" w:rsidRDefault="00A54EAD" w:rsidP="00A54EAD">
      <w:pPr>
        <w:pStyle w:val="ListParagraph"/>
        <w:numPr>
          <w:ilvl w:val="0"/>
          <w:numId w:val="34"/>
        </w:numPr>
        <w:spacing w:line="480" w:lineRule="auto"/>
        <w:rPr>
          <w:rFonts w:ascii="Times New Roman" w:hAnsi="Times New Roman" w:cs="Times New Roman"/>
          <w:sz w:val="24"/>
          <w:szCs w:val="24"/>
        </w:rPr>
      </w:pPr>
      <w:r>
        <w:rPr>
          <w:rFonts w:ascii="Times New Roman" w:hAnsi="Times New Roman" w:cs="Times New Roman"/>
          <w:sz w:val="24"/>
          <w:szCs w:val="24"/>
        </w:rPr>
        <w:t>The fluid contains pure iron</w:t>
      </w:r>
    </w:p>
    <w:p w:rsidR="00A54EAD" w:rsidRDefault="00A54EAD" w:rsidP="00A54EAD">
      <w:pPr>
        <w:pStyle w:val="ListParagraph"/>
        <w:numPr>
          <w:ilvl w:val="0"/>
          <w:numId w:val="34"/>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Earth’s core was discovered by Oldham in the 1906 and rediscovered in 1936 by Lehmann. </w:t>
      </w:r>
    </w:p>
    <w:p w:rsidR="00A54EAD" w:rsidRDefault="00A54EAD" w:rsidP="00A54EAD">
      <w:pPr>
        <w:pStyle w:val="ListParagraph"/>
        <w:numPr>
          <w:ilvl w:val="0"/>
          <w:numId w:val="34"/>
        </w:numPr>
        <w:spacing w:line="480" w:lineRule="auto"/>
        <w:rPr>
          <w:rFonts w:ascii="Times New Roman" w:hAnsi="Times New Roman" w:cs="Times New Roman"/>
          <w:sz w:val="24"/>
          <w:szCs w:val="24"/>
        </w:rPr>
      </w:pPr>
      <w:r>
        <w:rPr>
          <w:rFonts w:ascii="Times New Roman" w:hAnsi="Times New Roman" w:cs="Times New Roman"/>
          <w:sz w:val="24"/>
          <w:szCs w:val="24"/>
        </w:rPr>
        <w:t xml:space="preserve">It is suggested that the inner core rotates faster than the mantle </w:t>
      </w:r>
    </w:p>
    <w:p w:rsidR="005959CE" w:rsidRPr="005959CE" w:rsidRDefault="005959CE" w:rsidP="005959CE">
      <w:pPr>
        <w:spacing w:line="480" w:lineRule="auto"/>
        <w:rPr>
          <w:rFonts w:ascii="Times New Roman" w:hAnsi="Times New Roman" w:cs="Times New Roman"/>
          <w:sz w:val="24"/>
          <w:szCs w:val="24"/>
        </w:rPr>
      </w:pPr>
      <w:r>
        <w:rPr>
          <w:noProof/>
        </w:rPr>
        <w:drawing>
          <wp:inline distT="0" distB="0" distL="0" distR="0" wp14:anchorId="32D96816" wp14:editId="5B997D59">
            <wp:extent cx="2847975" cy="1840865"/>
            <wp:effectExtent l="0" t="0" r="9525"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847975" cy="1840865"/>
                    </a:xfrm>
                    <a:prstGeom prst="rect">
                      <a:avLst/>
                    </a:prstGeom>
                  </pic:spPr>
                </pic:pic>
              </a:graphicData>
            </a:graphic>
          </wp:inline>
        </w:drawing>
      </w:r>
    </w:p>
    <w:p w:rsidR="00AD573B" w:rsidRDefault="00AD573B" w:rsidP="00A54EAD">
      <w:pPr>
        <w:spacing w:line="480" w:lineRule="auto"/>
        <w:rPr>
          <w:rFonts w:ascii="Times New Roman" w:hAnsi="Times New Roman" w:cs="Times New Roman"/>
          <w:b/>
          <w:sz w:val="24"/>
          <w:szCs w:val="24"/>
        </w:rPr>
      </w:pPr>
      <w:r>
        <w:rPr>
          <w:rFonts w:ascii="Times New Roman" w:hAnsi="Times New Roman" w:cs="Times New Roman"/>
          <w:b/>
          <w:sz w:val="24"/>
          <w:szCs w:val="24"/>
        </w:rPr>
        <w:t>It is confirmed that the Earth’s core is a solid</w:t>
      </w:r>
    </w:p>
    <w:p w:rsidR="00AD573B" w:rsidRDefault="00AD573B" w:rsidP="00A54EAD">
      <w:pPr>
        <w:spacing w:line="480" w:lineRule="auto"/>
        <w:rPr>
          <w:rFonts w:ascii="Times New Roman" w:hAnsi="Times New Roman" w:cs="Times New Roman"/>
          <w:sz w:val="24"/>
          <w:szCs w:val="24"/>
        </w:rPr>
      </w:pPr>
      <w:r>
        <w:rPr>
          <w:rFonts w:ascii="Times New Roman" w:hAnsi="Times New Roman" w:cs="Times New Roman"/>
          <w:sz w:val="24"/>
          <w:szCs w:val="24"/>
        </w:rPr>
        <w:t xml:space="preserve">The inner core of the planet is a solid, thanks to the seismic waves which are used to detect the elusive types and properties of the core. </w:t>
      </w:r>
    </w:p>
    <w:p w:rsidR="00AD573B" w:rsidRDefault="00AD573B" w:rsidP="00A54EAD">
      <w:pPr>
        <w:spacing w:line="480" w:lineRule="auto"/>
        <w:rPr>
          <w:rFonts w:ascii="Times New Roman" w:hAnsi="Times New Roman" w:cs="Times New Roman"/>
          <w:sz w:val="24"/>
          <w:szCs w:val="24"/>
        </w:rPr>
      </w:pPr>
      <w:r>
        <w:rPr>
          <w:rFonts w:ascii="Times New Roman" w:hAnsi="Times New Roman" w:cs="Times New Roman"/>
          <w:sz w:val="24"/>
          <w:szCs w:val="24"/>
        </w:rPr>
        <w:t xml:space="preserve">Researchers from the Australian National University found out that the seismic wave can pass through the Earth’s core through the solidity constraints. </w:t>
      </w:r>
    </w:p>
    <w:p w:rsidR="00C33878" w:rsidRDefault="00C33878" w:rsidP="00A54EA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When the </w:t>
      </w:r>
      <w:r w:rsidR="002B39CD">
        <w:rPr>
          <w:rFonts w:ascii="Times New Roman" w:hAnsi="Times New Roman" w:cs="Times New Roman"/>
          <w:sz w:val="24"/>
          <w:szCs w:val="24"/>
        </w:rPr>
        <w:t xml:space="preserve">crust grinds, it groans on the earth’s core and this causes the shear effects. These effects </w:t>
      </w:r>
      <w:r w:rsidR="00DF563F">
        <w:rPr>
          <w:rFonts w:ascii="Times New Roman" w:hAnsi="Times New Roman" w:cs="Times New Roman"/>
          <w:sz w:val="24"/>
          <w:szCs w:val="24"/>
        </w:rPr>
        <w:t xml:space="preserve">push the earth back and forth. It is therefore correct to state that the Earth’s core is elastic. </w:t>
      </w:r>
    </w:p>
    <w:p w:rsidR="00DF563F" w:rsidRDefault="00DF563F" w:rsidP="00A54EAD">
      <w:pPr>
        <w:spacing w:line="480" w:lineRule="auto"/>
        <w:rPr>
          <w:rFonts w:ascii="Times New Roman" w:hAnsi="Times New Roman" w:cs="Times New Roman"/>
          <w:sz w:val="24"/>
          <w:szCs w:val="24"/>
        </w:rPr>
      </w:pPr>
      <w:r>
        <w:rPr>
          <w:rFonts w:ascii="Times New Roman" w:hAnsi="Times New Roman" w:cs="Times New Roman"/>
          <w:sz w:val="24"/>
          <w:szCs w:val="24"/>
        </w:rPr>
        <w:t xml:space="preserve">Another fact about the Earth’s core is that, we can dig more than 12kilometres to get to the Crust. </w:t>
      </w:r>
    </w:p>
    <w:p w:rsidR="00A810C7" w:rsidRDefault="00A810C7" w:rsidP="00A54EAD">
      <w:pPr>
        <w:spacing w:line="480" w:lineRule="auto"/>
        <w:rPr>
          <w:rFonts w:ascii="Times New Roman" w:hAnsi="Times New Roman" w:cs="Times New Roman"/>
          <w:sz w:val="24"/>
          <w:szCs w:val="24"/>
        </w:rPr>
      </w:pPr>
      <w:r>
        <w:rPr>
          <w:noProof/>
        </w:rPr>
        <w:drawing>
          <wp:inline distT="0" distB="0" distL="0" distR="0" wp14:anchorId="002C2993" wp14:editId="3BDC14A7">
            <wp:extent cx="2971800" cy="2720340"/>
            <wp:effectExtent l="0" t="0" r="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971800" cy="2720340"/>
                    </a:xfrm>
                    <a:prstGeom prst="rect">
                      <a:avLst/>
                    </a:prstGeom>
                  </pic:spPr>
                </pic:pic>
              </a:graphicData>
            </a:graphic>
          </wp:inline>
        </w:drawing>
      </w:r>
    </w:p>
    <w:p w:rsidR="00DF563F" w:rsidRPr="00DF563F" w:rsidRDefault="00DF563F" w:rsidP="00A54EAD">
      <w:pPr>
        <w:spacing w:line="480" w:lineRule="auto"/>
        <w:rPr>
          <w:rFonts w:ascii="Times New Roman" w:hAnsi="Times New Roman" w:cs="Times New Roman"/>
          <w:b/>
          <w:sz w:val="24"/>
          <w:szCs w:val="24"/>
        </w:rPr>
      </w:pPr>
      <w:r w:rsidRPr="00DF563F">
        <w:rPr>
          <w:rFonts w:ascii="Times New Roman" w:hAnsi="Times New Roman" w:cs="Times New Roman"/>
          <w:b/>
          <w:sz w:val="24"/>
          <w:szCs w:val="24"/>
        </w:rPr>
        <w:t>What does the spinning of the Earth cause to the core?</w:t>
      </w:r>
    </w:p>
    <w:p w:rsidR="00677636" w:rsidRDefault="00DF563F" w:rsidP="00A54EAD">
      <w:pPr>
        <w:spacing w:line="480" w:lineRule="auto"/>
        <w:rPr>
          <w:rFonts w:ascii="Times New Roman" w:hAnsi="Times New Roman" w:cs="Times New Roman"/>
          <w:sz w:val="24"/>
          <w:szCs w:val="24"/>
        </w:rPr>
      </w:pPr>
      <w:r w:rsidRPr="00DF563F">
        <w:rPr>
          <w:rFonts w:ascii="Times New Roman" w:hAnsi="Times New Roman" w:cs="Times New Roman"/>
          <w:sz w:val="24"/>
          <w:szCs w:val="24"/>
        </w:rPr>
        <w:t xml:space="preserve">The </w:t>
      </w:r>
      <w:r>
        <w:rPr>
          <w:rFonts w:ascii="Times New Roman" w:hAnsi="Times New Roman" w:cs="Times New Roman"/>
          <w:sz w:val="24"/>
          <w:szCs w:val="24"/>
        </w:rPr>
        <w:t xml:space="preserve">Earth continuously spins on its axis all year round. While spinning, the Earth causes the core to form into a crystal ball that is </w:t>
      </w:r>
      <w:r>
        <w:rPr>
          <w:rFonts w:ascii="Times New Roman" w:hAnsi="Times New Roman" w:cs="Times New Roman"/>
          <w:sz w:val="24"/>
          <w:szCs w:val="24"/>
        </w:rPr>
        <w:t xml:space="preserve">almost a size of the moon. This crystal ball like shape of the core contains iron. The </w:t>
      </w:r>
      <w:r w:rsidR="00BE6642">
        <w:rPr>
          <w:rFonts w:ascii="Times New Roman" w:hAnsi="Times New Roman" w:cs="Times New Roman"/>
          <w:sz w:val="24"/>
          <w:szCs w:val="24"/>
        </w:rPr>
        <w:t xml:space="preserve">iron Atoms are packed in cubes in formations similar to hexagon. This crystal architecture points to the center of the core. Due to the high pressure experienced in the core, the </w:t>
      </w:r>
      <w:r w:rsidR="0073205D">
        <w:rPr>
          <w:rFonts w:ascii="Times New Roman" w:hAnsi="Times New Roman" w:cs="Times New Roman"/>
          <w:sz w:val="24"/>
          <w:szCs w:val="24"/>
        </w:rPr>
        <w:t>8-p</w:t>
      </w:r>
      <w:r w:rsidR="00BE6642">
        <w:rPr>
          <w:rFonts w:ascii="Times New Roman" w:hAnsi="Times New Roman" w:cs="Times New Roman"/>
          <w:sz w:val="24"/>
          <w:szCs w:val="24"/>
        </w:rPr>
        <w:t>ointed hexagon transform to</w:t>
      </w:r>
      <w:r w:rsidR="00677636">
        <w:rPr>
          <w:rFonts w:ascii="Times New Roman" w:hAnsi="Times New Roman" w:cs="Times New Roman"/>
          <w:sz w:val="24"/>
          <w:szCs w:val="24"/>
        </w:rPr>
        <w:t xml:space="preserve"> a 12 pointed hexagon which seems to be more packed.</w:t>
      </w:r>
    </w:p>
    <w:p w:rsidR="00AD573B" w:rsidRDefault="00677636" w:rsidP="00A54EAD">
      <w:pPr>
        <w:spacing w:line="480" w:lineRule="auto"/>
        <w:rPr>
          <w:rFonts w:ascii="Times New Roman" w:hAnsi="Times New Roman" w:cs="Times New Roman"/>
          <w:sz w:val="24"/>
          <w:szCs w:val="24"/>
        </w:rPr>
      </w:pPr>
      <w:r>
        <w:rPr>
          <w:rFonts w:ascii="Times New Roman" w:hAnsi="Times New Roman" w:cs="Times New Roman"/>
          <w:sz w:val="24"/>
          <w:szCs w:val="24"/>
        </w:rPr>
        <w:t xml:space="preserve">The Earth’s core experiences pressures of up to 3.5 million times that the pressure inserted on the surface. </w:t>
      </w:r>
    </w:p>
    <w:p w:rsidR="00677636" w:rsidRDefault="00677636" w:rsidP="00A54EAD">
      <w:pPr>
        <w:spacing w:line="480" w:lineRule="auto"/>
        <w:rPr>
          <w:rFonts w:ascii="Times New Roman" w:hAnsi="Times New Roman" w:cs="Times New Roman"/>
          <w:sz w:val="24"/>
          <w:szCs w:val="24"/>
        </w:rPr>
      </w:pPr>
      <w:r>
        <w:rPr>
          <w:rFonts w:ascii="Times New Roman" w:hAnsi="Times New Roman" w:cs="Times New Roman"/>
          <w:sz w:val="24"/>
          <w:szCs w:val="24"/>
        </w:rPr>
        <w:t xml:space="preserve">Recent study conducted by </w:t>
      </w:r>
      <w:proofErr w:type="spellStart"/>
      <w:r w:rsidR="0070394A">
        <w:rPr>
          <w:rFonts w:ascii="Times New Roman" w:hAnsi="Times New Roman" w:cs="Times New Roman"/>
          <w:sz w:val="24"/>
          <w:szCs w:val="24"/>
        </w:rPr>
        <w:t>researches</w:t>
      </w:r>
      <w:proofErr w:type="spellEnd"/>
      <w:r w:rsidR="0070394A">
        <w:rPr>
          <w:rFonts w:ascii="Times New Roman" w:hAnsi="Times New Roman" w:cs="Times New Roman"/>
          <w:sz w:val="24"/>
          <w:szCs w:val="24"/>
        </w:rPr>
        <w:t xml:space="preserve"> at KTH found that the core is at its BCC stage. This study was achieved after the researchers computed the iron samples all of which exhibited atomic diffusion which has not been discovered before. </w:t>
      </w:r>
    </w:p>
    <w:p w:rsidR="0070394A" w:rsidRDefault="0070394A" w:rsidP="00A54EAD">
      <w:pPr>
        <w:spacing w:line="480" w:lineRule="auto"/>
        <w:rPr>
          <w:rFonts w:ascii="Times New Roman" w:hAnsi="Times New Roman" w:cs="Times New Roman"/>
          <w:sz w:val="24"/>
          <w:szCs w:val="24"/>
        </w:rPr>
      </w:pPr>
      <w:r>
        <w:rPr>
          <w:noProof/>
        </w:rPr>
        <w:lastRenderedPageBreak/>
        <w:drawing>
          <wp:inline distT="0" distB="0" distL="0" distR="0" wp14:anchorId="716BF6EF" wp14:editId="4FD4D066">
            <wp:extent cx="2743200" cy="217741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743200" cy="2177415"/>
                    </a:xfrm>
                    <a:prstGeom prst="rect">
                      <a:avLst/>
                    </a:prstGeom>
                  </pic:spPr>
                </pic:pic>
              </a:graphicData>
            </a:graphic>
          </wp:inline>
        </w:drawing>
      </w:r>
    </w:p>
    <w:p w:rsidR="0070394A" w:rsidRDefault="0070394A" w:rsidP="00A54EAD">
      <w:pPr>
        <w:spacing w:line="480" w:lineRule="auto"/>
        <w:rPr>
          <w:rFonts w:ascii="Times New Roman" w:hAnsi="Times New Roman" w:cs="Times New Roman"/>
          <w:sz w:val="24"/>
          <w:szCs w:val="24"/>
        </w:rPr>
      </w:pPr>
      <w:r>
        <w:rPr>
          <w:rFonts w:ascii="Times New Roman" w:hAnsi="Times New Roman" w:cs="Times New Roman"/>
          <w:sz w:val="24"/>
          <w:szCs w:val="24"/>
        </w:rPr>
        <w:t>The c</w:t>
      </w:r>
      <w:r w:rsidR="00A810C7">
        <w:rPr>
          <w:rFonts w:ascii="Times New Roman" w:hAnsi="Times New Roman" w:cs="Times New Roman"/>
          <w:sz w:val="24"/>
          <w:szCs w:val="24"/>
        </w:rPr>
        <w:t xml:space="preserve">ore is almost 30% of the total mass of the Earth. </w:t>
      </w:r>
      <w:r w:rsidR="00EB6415">
        <w:rPr>
          <w:rFonts w:ascii="Times New Roman" w:hAnsi="Times New Roman" w:cs="Times New Roman"/>
          <w:sz w:val="24"/>
          <w:szCs w:val="24"/>
        </w:rPr>
        <w:t>The heat released in the core due to pressure of the liquid of the outer core can lead to;</w:t>
      </w:r>
    </w:p>
    <w:p w:rsidR="00EB6415" w:rsidRDefault="00EB6415" w:rsidP="00EB6415">
      <w:pPr>
        <w:pStyle w:val="ListParagraph"/>
        <w:numPr>
          <w:ilvl w:val="0"/>
          <w:numId w:val="36"/>
        </w:numPr>
        <w:spacing w:line="480" w:lineRule="auto"/>
        <w:rPr>
          <w:rFonts w:ascii="Times New Roman" w:hAnsi="Times New Roman" w:cs="Times New Roman"/>
          <w:sz w:val="24"/>
          <w:szCs w:val="24"/>
        </w:rPr>
      </w:pPr>
      <w:r>
        <w:rPr>
          <w:rFonts w:ascii="Times New Roman" w:hAnsi="Times New Roman" w:cs="Times New Roman"/>
          <w:sz w:val="24"/>
          <w:szCs w:val="24"/>
        </w:rPr>
        <w:t>Volcanism</w:t>
      </w:r>
    </w:p>
    <w:p w:rsidR="00EB6415" w:rsidRDefault="00EB6415" w:rsidP="00EB6415">
      <w:pPr>
        <w:pStyle w:val="ListParagraph"/>
        <w:numPr>
          <w:ilvl w:val="0"/>
          <w:numId w:val="36"/>
        </w:numPr>
        <w:spacing w:line="480" w:lineRule="auto"/>
        <w:rPr>
          <w:rFonts w:ascii="Times New Roman" w:hAnsi="Times New Roman" w:cs="Times New Roman"/>
          <w:sz w:val="24"/>
          <w:szCs w:val="24"/>
        </w:rPr>
      </w:pPr>
      <w:r>
        <w:rPr>
          <w:rFonts w:ascii="Times New Roman" w:hAnsi="Times New Roman" w:cs="Times New Roman"/>
          <w:sz w:val="24"/>
          <w:szCs w:val="24"/>
        </w:rPr>
        <w:t>Earthquakes</w:t>
      </w:r>
    </w:p>
    <w:p w:rsidR="00EB6415" w:rsidRDefault="00EB6415" w:rsidP="00EB6415">
      <w:pPr>
        <w:pStyle w:val="ListParagraph"/>
        <w:numPr>
          <w:ilvl w:val="0"/>
          <w:numId w:val="36"/>
        </w:numPr>
        <w:spacing w:line="480" w:lineRule="auto"/>
        <w:rPr>
          <w:rFonts w:ascii="Times New Roman" w:hAnsi="Times New Roman" w:cs="Times New Roman"/>
          <w:sz w:val="24"/>
          <w:szCs w:val="24"/>
        </w:rPr>
      </w:pPr>
      <w:r>
        <w:rPr>
          <w:rFonts w:ascii="Times New Roman" w:hAnsi="Times New Roman" w:cs="Times New Roman"/>
          <w:sz w:val="24"/>
          <w:szCs w:val="24"/>
        </w:rPr>
        <w:t>Plate tectonics</w:t>
      </w:r>
    </w:p>
    <w:p w:rsidR="00EB6415" w:rsidRDefault="00EB6415" w:rsidP="00EB6415">
      <w:pPr>
        <w:pStyle w:val="ListParagraph"/>
        <w:numPr>
          <w:ilvl w:val="0"/>
          <w:numId w:val="36"/>
        </w:numPr>
        <w:spacing w:line="480" w:lineRule="auto"/>
        <w:rPr>
          <w:rFonts w:ascii="Times New Roman" w:hAnsi="Times New Roman" w:cs="Times New Roman"/>
          <w:sz w:val="24"/>
          <w:szCs w:val="24"/>
        </w:rPr>
      </w:pPr>
      <w:r>
        <w:rPr>
          <w:rFonts w:ascii="Times New Roman" w:hAnsi="Times New Roman" w:cs="Times New Roman"/>
          <w:sz w:val="24"/>
          <w:szCs w:val="24"/>
        </w:rPr>
        <w:t>Rise of the sea level</w:t>
      </w:r>
    </w:p>
    <w:p w:rsidR="00EB6415" w:rsidRDefault="00EB6415" w:rsidP="00EB6415">
      <w:pPr>
        <w:spacing w:line="480" w:lineRule="auto"/>
        <w:rPr>
          <w:rFonts w:ascii="Times New Roman" w:hAnsi="Times New Roman" w:cs="Times New Roman"/>
          <w:sz w:val="24"/>
          <w:szCs w:val="24"/>
        </w:rPr>
      </w:pPr>
      <w:r>
        <w:rPr>
          <w:rFonts w:ascii="Times New Roman" w:hAnsi="Times New Roman" w:cs="Times New Roman"/>
          <w:sz w:val="24"/>
          <w:szCs w:val="24"/>
        </w:rPr>
        <w:t xml:space="preserve">It is also important to note that the magnetic field provided by the core shields the world from the lethal solar wind which could harm us as human beings. </w:t>
      </w:r>
    </w:p>
    <w:p w:rsidR="00461262" w:rsidRDefault="00461262" w:rsidP="00461262">
      <w:pPr>
        <w:spacing w:line="480" w:lineRule="auto"/>
        <w:jc w:val="center"/>
        <w:rPr>
          <w:rFonts w:ascii="Times New Roman" w:hAnsi="Times New Roman" w:cs="Times New Roman"/>
          <w:b/>
          <w:sz w:val="24"/>
          <w:szCs w:val="24"/>
        </w:rPr>
      </w:pPr>
      <w:r w:rsidRPr="00461262">
        <w:rPr>
          <w:rFonts w:ascii="Times New Roman" w:hAnsi="Times New Roman" w:cs="Times New Roman"/>
          <w:b/>
          <w:sz w:val="24"/>
          <w:szCs w:val="24"/>
        </w:rPr>
        <w:t>Composition of the Earth’s core</w:t>
      </w:r>
    </w:p>
    <w:p w:rsidR="00461262" w:rsidRDefault="00461262" w:rsidP="00461262">
      <w:pPr>
        <w:spacing w:line="480" w:lineRule="auto"/>
        <w:rPr>
          <w:rFonts w:ascii="Times New Roman" w:hAnsi="Times New Roman" w:cs="Times New Roman"/>
          <w:sz w:val="24"/>
          <w:szCs w:val="24"/>
        </w:rPr>
      </w:pPr>
      <w:r>
        <w:rPr>
          <w:rFonts w:ascii="Times New Roman" w:hAnsi="Times New Roman" w:cs="Times New Roman"/>
          <w:sz w:val="24"/>
          <w:szCs w:val="24"/>
        </w:rPr>
        <w:t xml:space="preserve">The Earth’s </w:t>
      </w:r>
      <w:proofErr w:type="spellStart"/>
      <w:r>
        <w:rPr>
          <w:rFonts w:ascii="Times New Roman" w:hAnsi="Times New Roman" w:cs="Times New Roman"/>
          <w:sz w:val="24"/>
          <w:szCs w:val="24"/>
        </w:rPr>
        <w:t>coreis</w:t>
      </w:r>
      <w:proofErr w:type="spellEnd"/>
      <w:r>
        <w:rPr>
          <w:rFonts w:ascii="Times New Roman" w:hAnsi="Times New Roman" w:cs="Times New Roman"/>
          <w:sz w:val="24"/>
          <w:szCs w:val="24"/>
        </w:rPr>
        <w:t xml:space="preserve"> made up of the following compositions. </w:t>
      </w:r>
    </w:p>
    <w:p w:rsidR="00461262" w:rsidRPr="00461262" w:rsidRDefault="00461262" w:rsidP="00461262">
      <w:pPr>
        <w:spacing w:line="480" w:lineRule="auto"/>
        <w:rPr>
          <w:rFonts w:ascii="Times New Roman" w:hAnsi="Times New Roman" w:cs="Times New Roman"/>
          <w:sz w:val="24"/>
          <w:szCs w:val="24"/>
        </w:rPr>
      </w:pPr>
      <w:r>
        <w:rPr>
          <w:noProof/>
        </w:rPr>
        <w:drawing>
          <wp:inline distT="0" distB="0" distL="0" distR="0" wp14:anchorId="4A886010" wp14:editId="79AACE06">
            <wp:extent cx="2743200" cy="82169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743200" cy="821690"/>
                    </a:xfrm>
                    <a:prstGeom prst="rect">
                      <a:avLst/>
                    </a:prstGeom>
                  </pic:spPr>
                </pic:pic>
              </a:graphicData>
            </a:graphic>
          </wp:inline>
        </w:drawing>
      </w:r>
    </w:p>
    <w:p w:rsidR="00A810C7" w:rsidRPr="00202ECF" w:rsidRDefault="00461262" w:rsidP="00202ECF">
      <w:pPr>
        <w:spacing w:line="480" w:lineRule="auto"/>
        <w:rPr>
          <w:rFonts w:ascii="Times New Roman" w:hAnsi="Times New Roman" w:cs="Times New Roman"/>
          <w:sz w:val="24"/>
          <w:szCs w:val="24"/>
        </w:rPr>
      </w:pPr>
      <w:r>
        <w:rPr>
          <w:rFonts w:ascii="Times New Roman" w:hAnsi="Times New Roman" w:cs="Times New Roman"/>
          <w:sz w:val="24"/>
          <w:szCs w:val="24"/>
        </w:rPr>
        <w:t>It is notable that the core cannot be made of the following properties;</w:t>
      </w:r>
      <w:r w:rsidR="00202ECF">
        <w:rPr>
          <w:rFonts w:ascii="Times New Roman" w:hAnsi="Times New Roman" w:cs="Times New Roman"/>
          <w:sz w:val="24"/>
          <w:szCs w:val="24"/>
        </w:rPr>
        <w:t xml:space="preserve"> </w:t>
      </w:r>
      <w:r w:rsidRPr="00202ECF">
        <w:rPr>
          <w:rFonts w:ascii="Times New Roman" w:hAnsi="Times New Roman" w:cs="Times New Roman"/>
          <w:sz w:val="24"/>
          <w:szCs w:val="24"/>
        </w:rPr>
        <w:t>Fe/S</w:t>
      </w:r>
      <w:r w:rsidR="00202ECF">
        <w:rPr>
          <w:rFonts w:ascii="Times New Roman" w:hAnsi="Times New Roman" w:cs="Times New Roman"/>
          <w:sz w:val="24"/>
          <w:szCs w:val="24"/>
        </w:rPr>
        <w:t xml:space="preserve">, </w:t>
      </w:r>
      <w:r>
        <w:rPr>
          <w:rFonts w:ascii="Times New Roman" w:hAnsi="Times New Roman" w:cs="Times New Roman"/>
          <w:sz w:val="24"/>
          <w:szCs w:val="24"/>
        </w:rPr>
        <w:t>Fe/Si</w:t>
      </w:r>
      <w:r w:rsidR="00202ECF">
        <w:rPr>
          <w:rFonts w:ascii="Times New Roman" w:hAnsi="Times New Roman" w:cs="Times New Roman"/>
          <w:sz w:val="24"/>
          <w:szCs w:val="24"/>
        </w:rPr>
        <w:t xml:space="preserve">, </w:t>
      </w:r>
      <w:r w:rsidRPr="00202ECF">
        <w:rPr>
          <w:rFonts w:ascii="Times New Roman" w:hAnsi="Times New Roman" w:cs="Times New Roman"/>
          <w:sz w:val="24"/>
          <w:szCs w:val="24"/>
        </w:rPr>
        <w:t>Fe/O</w:t>
      </w:r>
    </w:p>
    <w:p w:rsidR="00A810C7" w:rsidRDefault="00A810C7" w:rsidP="00A54EAD">
      <w:pPr>
        <w:spacing w:line="480" w:lineRule="auto"/>
        <w:rPr>
          <w:rFonts w:ascii="Times New Roman" w:hAnsi="Times New Roman" w:cs="Times New Roman"/>
          <w:sz w:val="24"/>
          <w:szCs w:val="24"/>
        </w:rPr>
      </w:pPr>
      <w:r>
        <w:rPr>
          <w:noProof/>
        </w:rPr>
        <w:drawing>
          <wp:inline distT="0" distB="0" distL="0" distR="0">
            <wp:extent cx="2743200" cy="2450592"/>
            <wp:effectExtent l="0" t="0" r="0" b="6985"/>
            <wp:docPr id="9" name="Picture 9" descr="Image result for earthâs c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earthâs cor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43200" cy="2450592"/>
                    </a:xfrm>
                    <a:prstGeom prst="rect">
                      <a:avLst/>
                    </a:prstGeom>
                    <a:noFill/>
                    <a:ln>
                      <a:noFill/>
                    </a:ln>
                  </pic:spPr>
                </pic:pic>
              </a:graphicData>
            </a:graphic>
          </wp:inline>
        </w:drawing>
      </w:r>
    </w:p>
    <w:p w:rsidR="00461262" w:rsidRPr="00461262" w:rsidRDefault="00461262" w:rsidP="00461262">
      <w:pPr>
        <w:spacing w:line="480" w:lineRule="auto"/>
        <w:jc w:val="center"/>
        <w:rPr>
          <w:rFonts w:ascii="Times New Roman" w:hAnsi="Times New Roman" w:cs="Times New Roman"/>
          <w:b/>
          <w:sz w:val="24"/>
          <w:szCs w:val="24"/>
        </w:rPr>
      </w:pPr>
      <w:r w:rsidRPr="00461262">
        <w:rPr>
          <w:rFonts w:ascii="Times New Roman" w:hAnsi="Times New Roman" w:cs="Times New Roman"/>
          <w:b/>
          <w:sz w:val="24"/>
          <w:szCs w:val="24"/>
        </w:rPr>
        <w:t xml:space="preserve">References </w:t>
      </w:r>
    </w:p>
    <w:p w:rsidR="00DB6A91" w:rsidRPr="008171CD" w:rsidRDefault="00A54EAD" w:rsidP="00DB6A91">
      <w:pPr>
        <w:spacing w:line="480" w:lineRule="auto"/>
        <w:rPr>
          <w:rFonts w:ascii="Times New Roman" w:hAnsi="Times New Roman" w:cs="Times New Roman"/>
          <w:sz w:val="24"/>
          <w:szCs w:val="24"/>
        </w:rPr>
      </w:pPr>
      <w:r w:rsidRPr="00A54EAD">
        <w:rPr>
          <w:rFonts w:ascii="Times New Roman" w:hAnsi="Times New Roman" w:cs="Times New Roman" w:hint="eastAsia"/>
          <w:sz w:val="24"/>
          <w:szCs w:val="24"/>
        </w:rPr>
        <w:t>Burroughs, E. R. (2013). </w:t>
      </w:r>
      <w:r w:rsidRPr="00A54EAD">
        <w:rPr>
          <w:rFonts w:ascii="Times New Roman" w:hAnsi="Times New Roman" w:cs="Times New Roman" w:hint="eastAsia"/>
          <w:i/>
          <w:iCs/>
          <w:sz w:val="24"/>
          <w:szCs w:val="24"/>
        </w:rPr>
        <w:t>At the earth's core</w:t>
      </w:r>
      <w:r w:rsidRPr="00A54EAD">
        <w:rPr>
          <w:rFonts w:ascii="Times New Roman" w:hAnsi="Times New Roman" w:cs="Times New Roman" w:hint="eastAsia"/>
          <w:sz w:val="24"/>
          <w:szCs w:val="24"/>
        </w:rPr>
        <w:t>. Place of publication not identified: Sheba Blake Publishing.</w:t>
      </w:r>
      <w:bookmarkStart w:id="0" w:name="_GoBack"/>
      <w:bookmarkEnd w:id="0"/>
    </w:p>
    <w:sectPr w:rsidR="00DB6A91" w:rsidRPr="008171CD" w:rsidSect="0022572C">
      <w:headerReference w:type="default" r:id="rId17"/>
      <w:headerReference w:type="first" r:id="rId18"/>
      <w:pgSz w:w="12240" w:h="15840" w:code="1"/>
      <w:pgMar w:top="1440" w:right="1440" w:bottom="1440" w:left="1440" w:header="720" w:footer="720" w:gutter="0"/>
      <w:cols w:num="2"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74C3" w:rsidRDefault="009574C3" w:rsidP="008976FF">
      <w:pPr>
        <w:spacing w:after="0" w:line="240" w:lineRule="auto"/>
      </w:pPr>
      <w:r>
        <w:separator/>
      </w:r>
    </w:p>
  </w:endnote>
  <w:endnote w:type="continuationSeparator" w:id="0">
    <w:p w:rsidR="009574C3" w:rsidRDefault="009574C3"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haroni">
    <w:panose1 w:val="02010803020104030203"/>
    <w:charset w:val="B1"/>
    <w:family w:val="auto"/>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74C3" w:rsidRDefault="009574C3" w:rsidP="008976FF">
      <w:pPr>
        <w:spacing w:after="0" w:line="240" w:lineRule="auto"/>
      </w:pPr>
      <w:r>
        <w:separator/>
      </w:r>
    </w:p>
  </w:footnote>
  <w:footnote w:type="continuationSeparator" w:id="0">
    <w:p w:rsidR="009574C3" w:rsidRDefault="009574C3"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130297"/>
      <w:docPartObj>
        <w:docPartGallery w:val="Page Numbers (Top of Page)"/>
        <w:docPartUnique/>
      </w:docPartObj>
    </w:sdtPr>
    <w:sdtEndPr/>
    <w:sdtContent>
      <w:p w:rsidR="007C20E8" w:rsidRPr="008976FF" w:rsidRDefault="001D0E96" w:rsidP="00CC0AD7">
        <w:pPr>
          <w:pStyle w:val="Header"/>
          <w:spacing w:line="480" w:lineRule="auto"/>
          <w:rPr>
            <w:rFonts w:ascii="Times New Roman" w:hAnsi="Times New Roman" w:cs="Times New Roman"/>
            <w:sz w:val="24"/>
            <w:szCs w:val="24"/>
          </w:rPr>
        </w:pPr>
        <w:r>
          <w:rPr>
            <w:rFonts w:ascii="Times New Roman" w:hAnsi="Times New Roman" w:cs="Times New Roman"/>
            <w:color w:val="000000" w:themeColor="text1"/>
            <w:sz w:val="24"/>
            <w:szCs w:val="24"/>
            <w:shd w:val="clear" w:color="auto" w:fill="FFFFFF"/>
          </w:rPr>
          <w:t>EDUCATIONAL BOOKLET</w:t>
        </w:r>
        <w:r w:rsidR="002579C2">
          <w:rPr>
            <w:rFonts w:ascii="Times New Roman" w:hAnsi="Times New Roman" w:cs="Times New Roman"/>
            <w:color w:val="000000" w:themeColor="text1"/>
            <w:sz w:val="24"/>
            <w:szCs w:val="24"/>
            <w:shd w:val="clear" w:color="auto" w:fill="FFFFFF"/>
          </w:rPr>
          <w:t xml:space="preserve"> </w:t>
        </w:r>
        <w:r w:rsidR="002579C2">
          <w:rPr>
            <w:rFonts w:ascii="Times New Roman" w:hAnsi="Times New Roman" w:cs="Times New Roman"/>
            <w:color w:val="000000" w:themeColor="text1"/>
            <w:sz w:val="24"/>
            <w:szCs w:val="24"/>
            <w:shd w:val="clear" w:color="auto" w:fill="FFFFFF"/>
          </w:rPr>
          <w:tab/>
        </w:r>
        <w:r w:rsidR="007C20E8">
          <w:rPr>
            <w:rFonts w:ascii="Times New Roman" w:hAnsi="Times New Roman" w:cs="Times New Roman"/>
            <w:sz w:val="24"/>
            <w:szCs w:val="24"/>
          </w:rPr>
          <w:tab/>
        </w:r>
        <w:r w:rsidR="00EB529F" w:rsidRPr="008976FF">
          <w:rPr>
            <w:rFonts w:ascii="Times New Roman" w:hAnsi="Times New Roman" w:cs="Times New Roman"/>
            <w:sz w:val="24"/>
            <w:szCs w:val="24"/>
          </w:rPr>
          <w:fldChar w:fldCharType="begin"/>
        </w:r>
        <w:r w:rsidR="007C20E8" w:rsidRPr="008976FF">
          <w:rPr>
            <w:rFonts w:ascii="Times New Roman" w:hAnsi="Times New Roman" w:cs="Times New Roman"/>
            <w:sz w:val="24"/>
            <w:szCs w:val="24"/>
          </w:rPr>
          <w:instrText xml:space="preserve"> PAGE   \* MERGEFORMAT </w:instrText>
        </w:r>
        <w:r w:rsidR="00EB529F" w:rsidRPr="008976FF">
          <w:rPr>
            <w:rFonts w:ascii="Times New Roman" w:hAnsi="Times New Roman" w:cs="Times New Roman"/>
            <w:sz w:val="24"/>
            <w:szCs w:val="24"/>
          </w:rPr>
          <w:fldChar w:fldCharType="separate"/>
        </w:r>
        <w:r w:rsidR="006C5B24">
          <w:rPr>
            <w:rFonts w:ascii="Times New Roman" w:hAnsi="Times New Roman" w:cs="Times New Roman"/>
            <w:noProof/>
            <w:sz w:val="24"/>
            <w:szCs w:val="24"/>
          </w:rPr>
          <w:t>5</w:t>
        </w:r>
        <w:r w:rsidR="00EB529F" w:rsidRPr="008976FF">
          <w:rPr>
            <w:rFonts w:ascii="Times New Roman" w:hAnsi="Times New Roman" w:cs="Times New Roman"/>
            <w:sz w:val="24"/>
            <w:szCs w:val="24"/>
          </w:rPr>
          <w:fldChar w:fldCharType="end"/>
        </w:r>
      </w:p>
    </w:sdtContent>
  </w:sdt>
  <w:p w:rsidR="007C20E8" w:rsidRPr="008976FF" w:rsidRDefault="007C20E8"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2579C2" w:rsidRDefault="001D0E96" w:rsidP="002579C2">
    <w:pPr>
      <w:spacing w:after="0"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sz w:val="24"/>
        <w:szCs w:val="24"/>
      </w:rPr>
      <w:t>Running Head: EDUCATIONAL BOOKLET</w:t>
    </w:r>
    <w:r>
      <w:rPr>
        <w:rFonts w:ascii="Times New Roman" w:hAnsi="Times New Roman" w:cs="Times New Roman"/>
        <w:sz w:val="24"/>
        <w:szCs w:val="24"/>
      </w:rPr>
      <w:tab/>
    </w:r>
    <w:r w:rsidR="002579C2">
      <w:rPr>
        <w:rFonts w:ascii="Times New Roman" w:hAnsi="Times New Roman" w:cs="Times New Roman"/>
        <w:color w:val="000000" w:themeColor="text1"/>
        <w:sz w:val="24"/>
        <w:szCs w:val="24"/>
        <w:shd w:val="clear" w:color="auto" w:fill="FFFFFF"/>
      </w:rPr>
      <w:tab/>
    </w:r>
    <w:r w:rsidR="002579C2">
      <w:rPr>
        <w:rFonts w:ascii="Times New Roman" w:hAnsi="Times New Roman" w:cs="Times New Roman"/>
        <w:color w:val="000000" w:themeColor="text1"/>
        <w:sz w:val="24"/>
        <w:szCs w:val="24"/>
        <w:shd w:val="clear" w:color="auto" w:fill="FFFFFF"/>
      </w:rPr>
      <w:tab/>
    </w:r>
    <w:r w:rsidR="002579C2">
      <w:rPr>
        <w:rFonts w:ascii="Times New Roman" w:hAnsi="Times New Roman" w:cs="Times New Roman"/>
        <w:color w:val="000000" w:themeColor="text1"/>
        <w:sz w:val="24"/>
        <w:szCs w:val="24"/>
        <w:shd w:val="clear" w:color="auto" w:fill="FFFFFF"/>
      </w:rPr>
      <w:tab/>
    </w:r>
    <w:r w:rsidR="002579C2">
      <w:rPr>
        <w:rFonts w:ascii="Times New Roman" w:hAnsi="Times New Roman" w:cs="Times New Roman"/>
        <w:color w:val="000000" w:themeColor="text1"/>
        <w:sz w:val="24"/>
        <w:szCs w:val="24"/>
        <w:shd w:val="clear" w:color="auto" w:fill="FFFFFF"/>
      </w:rPr>
      <w:tab/>
    </w:r>
    <w:r w:rsidR="002579C2">
      <w:rPr>
        <w:rFonts w:ascii="Times New Roman" w:hAnsi="Times New Roman" w:cs="Times New Roman"/>
        <w:color w:val="000000" w:themeColor="text1"/>
        <w:sz w:val="24"/>
        <w:szCs w:val="24"/>
        <w:shd w:val="clear" w:color="auto" w:fill="FFFFFF"/>
      </w:rPr>
      <w:tab/>
    </w:r>
    <w:sdt>
      <w:sdtPr>
        <w:rPr>
          <w:rFonts w:ascii="Times New Roman" w:hAnsi="Times New Roman" w:cs="Times New Roman"/>
          <w:sz w:val="24"/>
          <w:szCs w:val="24"/>
        </w:rPr>
        <w:id w:val="-615292189"/>
        <w:docPartObj>
          <w:docPartGallery w:val="Page Numbers (Top of Page)"/>
          <w:docPartUnique/>
        </w:docPartObj>
      </w:sdtPr>
      <w:sdtEndPr>
        <w:rPr>
          <w:noProof/>
        </w:rPr>
      </w:sdtEndPr>
      <w:sdtContent>
        <w:r w:rsidR="00EB529F" w:rsidRPr="00CC0AD7">
          <w:rPr>
            <w:rFonts w:ascii="Times New Roman" w:hAnsi="Times New Roman" w:cs="Times New Roman"/>
            <w:sz w:val="24"/>
            <w:szCs w:val="24"/>
          </w:rPr>
          <w:fldChar w:fldCharType="begin"/>
        </w:r>
        <w:r w:rsidR="007C20E8" w:rsidRPr="00CC0AD7">
          <w:rPr>
            <w:rFonts w:ascii="Times New Roman" w:hAnsi="Times New Roman" w:cs="Times New Roman"/>
            <w:sz w:val="24"/>
            <w:szCs w:val="24"/>
          </w:rPr>
          <w:instrText xml:space="preserve"> PAGE   \* MERGEFORMAT </w:instrText>
        </w:r>
        <w:r w:rsidR="00EB529F" w:rsidRPr="00CC0AD7">
          <w:rPr>
            <w:rFonts w:ascii="Times New Roman" w:hAnsi="Times New Roman" w:cs="Times New Roman"/>
            <w:sz w:val="24"/>
            <w:szCs w:val="24"/>
          </w:rPr>
          <w:fldChar w:fldCharType="separate"/>
        </w:r>
        <w:r w:rsidR="006C5B24">
          <w:rPr>
            <w:rFonts w:ascii="Times New Roman" w:hAnsi="Times New Roman" w:cs="Times New Roman"/>
            <w:noProof/>
            <w:sz w:val="24"/>
            <w:szCs w:val="24"/>
          </w:rPr>
          <w:t>1</w:t>
        </w:r>
        <w:r w:rsidR="00EB529F" w:rsidRPr="00CC0AD7">
          <w:rPr>
            <w:rFonts w:ascii="Times New Roman" w:hAnsi="Times New Roman" w:cs="Times New Roman"/>
            <w:noProof/>
            <w:sz w:val="24"/>
            <w:szCs w:val="24"/>
          </w:rPr>
          <w:fldChar w:fldCharType="end"/>
        </w:r>
      </w:sdtContent>
    </w:sdt>
  </w:p>
  <w:p w:rsidR="007C20E8" w:rsidRPr="00CC0AD7" w:rsidRDefault="007C20E8" w:rsidP="008976F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56746"/>
    <w:multiLevelType w:val="hybridMultilevel"/>
    <w:tmpl w:val="67385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2661F"/>
    <w:multiLevelType w:val="multilevel"/>
    <w:tmpl w:val="FDC89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8F1F57"/>
    <w:multiLevelType w:val="hybridMultilevel"/>
    <w:tmpl w:val="1C82F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64079B"/>
    <w:multiLevelType w:val="hybridMultilevel"/>
    <w:tmpl w:val="7ACC86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CF6375"/>
    <w:multiLevelType w:val="hybridMultilevel"/>
    <w:tmpl w:val="F91C54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B4539F"/>
    <w:multiLevelType w:val="hybridMultilevel"/>
    <w:tmpl w:val="7B6EB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505686"/>
    <w:multiLevelType w:val="hybridMultilevel"/>
    <w:tmpl w:val="5426BC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AE51AB"/>
    <w:multiLevelType w:val="hybridMultilevel"/>
    <w:tmpl w:val="69845C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C41CE7"/>
    <w:multiLevelType w:val="hybridMultilevel"/>
    <w:tmpl w:val="EB1E9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102EEE"/>
    <w:multiLevelType w:val="hybridMultilevel"/>
    <w:tmpl w:val="855EEB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7F5723"/>
    <w:multiLevelType w:val="hybridMultilevel"/>
    <w:tmpl w:val="3D08C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B67A89"/>
    <w:multiLevelType w:val="hybridMultilevel"/>
    <w:tmpl w:val="53E85C02"/>
    <w:lvl w:ilvl="0" w:tplc="6F603F5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2" w15:restartNumberingAfterBreak="0">
    <w:nsid w:val="344C08DF"/>
    <w:multiLevelType w:val="hybridMultilevel"/>
    <w:tmpl w:val="03AC2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317D4F"/>
    <w:multiLevelType w:val="hybridMultilevel"/>
    <w:tmpl w:val="25E4E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96699D"/>
    <w:multiLevelType w:val="hybridMultilevel"/>
    <w:tmpl w:val="D0864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FC10A5F"/>
    <w:multiLevelType w:val="hybridMultilevel"/>
    <w:tmpl w:val="BCF21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012E44"/>
    <w:multiLevelType w:val="hybridMultilevel"/>
    <w:tmpl w:val="AF12B6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74601FC"/>
    <w:multiLevelType w:val="hybridMultilevel"/>
    <w:tmpl w:val="A3EAB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0D256A"/>
    <w:multiLevelType w:val="hybridMultilevel"/>
    <w:tmpl w:val="1A207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F61482"/>
    <w:multiLevelType w:val="hybridMultilevel"/>
    <w:tmpl w:val="514A0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FB303A"/>
    <w:multiLevelType w:val="hybridMultilevel"/>
    <w:tmpl w:val="CC0EE6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D6E4400"/>
    <w:multiLevelType w:val="hybridMultilevel"/>
    <w:tmpl w:val="EF6CA2B8"/>
    <w:lvl w:ilvl="0" w:tplc="1E34134C">
      <w:start w:val="1"/>
      <w:numFmt w:val="bullet"/>
      <w:lvlText w:val=""/>
      <w:lvlJc w:val="left"/>
      <w:pPr>
        <w:ind w:left="720" w:hanging="360"/>
      </w:pPr>
      <w:rPr>
        <w:rFonts w:ascii="Wingdings" w:hAnsi="Wingdings" w:hint="default"/>
      </w:rPr>
    </w:lvl>
    <w:lvl w:ilvl="1" w:tplc="CB9460F2" w:tentative="1">
      <w:start w:val="1"/>
      <w:numFmt w:val="bullet"/>
      <w:lvlText w:val="o"/>
      <w:lvlJc w:val="left"/>
      <w:pPr>
        <w:ind w:left="1440" w:hanging="360"/>
      </w:pPr>
      <w:rPr>
        <w:rFonts w:ascii="Courier New" w:hAnsi="Courier New" w:cs="Courier New" w:hint="default"/>
      </w:rPr>
    </w:lvl>
    <w:lvl w:ilvl="2" w:tplc="8A349798" w:tentative="1">
      <w:start w:val="1"/>
      <w:numFmt w:val="bullet"/>
      <w:lvlText w:val=""/>
      <w:lvlJc w:val="left"/>
      <w:pPr>
        <w:ind w:left="2160" w:hanging="360"/>
      </w:pPr>
      <w:rPr>
        <w:rFonts w:ascii="Wingdings" w:hAnsi="Wingdings" w:hint="default"/>
      </w:rPr>
    </w:lvl>
    <w:lvl w:ilvl="3" w:tplc="45B000FC" w:tentative="1">
      <w:start w:val="1"/>
      <w:numFmt w:val="bullet"/>
      <w:lvlText w:val=""/>
      <w:lvlJc w:val="left"/>
      <w:pPr>
        <w:ind w:left="2880" w:hanging="360"/>
      </w:pPr>
      <w:rPr>
        <w:rFonts w:ascii="Symbol" w:hAnsi="Symbol" w:hint="default"/>
      </w:rPr>
    </w:lvl>
    <w:lvl w:ilvl="4" w:tplc="20780024" w:tentative="1">
      <w:start w:val="1"/>
      <w:numFmt w:val="bullet"/>
      <w:lvlText w:val="o"/>
      <w:lvlJc w:val="left"/>
      <w:pPr>
        <w:ind w:left="3600" w:hanging="360"/>
      </w:pPr>
      <w:rPr>
        <w:rFonts w:ascii="Courier New" w:hAnsi="Courier New" w:cs="Courier New" w:hint="default"/>
      </w:rPr>
    </w:lvl>
    <w:lvl w:ilvl="5" w:tplc="E5C40E3E" w:tentative="1">
      <w:start w:val="1"/>
      <w:numFmt w:val="bullet"/>
      <w:lvlText w:val=""/>
      <w:lvlJc w:val="left"/>
      <w:pPr>
        <w:ind w:left="4320" w:hanging="360"/>
      </w:pPr>
      <w:rPr>
        <w:rFonts w:ascii="Wingdings" w:hAnsi="Wingdings" w:hint="default"/>
      </w:rPr>
    </w:lvl>
    <w:lvl w:ilvl="6" w:tplc="D8327BFA" w:tentative="1">
      <w:start w:val="1"/>
      <w:numFmt w:val="bullet"/>
      <w:lvlText w:val=""/>
      <w:lvlJc w:val="left"/>
      <w:pPr>
        <w:ind w:left="5040" w:hanging="360"/>
      </w:pPr>
      <w:rPr>
        <w:rFonts w:ascii="Symbol" w:hAnsi="Symbol" w:hint="default"/>
      </w:rPr>
    </w:lvl>
    <w:lvl w:ilvl="7" w:tplc="BEF43A6E" w:tentative="1">
      <w:start w:val="1"/>
      <w:numFmt w:val="bullet"/>
      <w:lvlText w:val="o"/>
      <w:lvlJc w:val="left"/>
      <w:pPr>
        <w:ind w:left="5760" w:hanging="360"/>
      </w:pPr>
      <w:rPr>
        <w:rFonts w:ascii="Courier New" w:hAnsi="Courier New" w:cs="Courier New" w:hint="default"/>
      </w:rPr>
    </w:lvl>
    <w:lvl w:ilvl="8" w:tplc="0B503E80" w:tentative="1">
      <w:start w:val="1"/>
      <w:numFmt w:val="bullet"/>
      <w:lvlText w:val=""/>
      <w:lvlJc w:val="left"/>
      <w:pPr>
        <w:ind w:left="6480" w:hanging="360"/>
      </w:pPr>
      <w:rPr>
        <w:rFonts w:ascii="Wingdings" w:hAnsi="Wingdings" w:hint="default"/>
      </w:rPr>
    </w:lvl>
  </w:abstractNum>
  <w:abstractNum w:abstractNumId="22" w15:restartNumberingAfterBreak="0">
    <w:nsid w:val="4E206385"/>
    <w:multiLevelType w:val="hybridMultilevel"/>
    <w:tmpl w:val="F97E12D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4FA4079"/>
    <w:multiLevelType w:val="hybridMultilevel"/>
    <w:tmpl w:val="E294FD80"/>
    <w:lvl w:ilvl="0" w:tplc="DFA20534">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7B172C9"/>
    <w:multiLevelType w:val="hybridMultilevel"/>
    <w:tmpl w:val="38DCB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86A17CF"/>
    <w:multiLevelType w:val="hybridMultilevel"/>
    <w:tmpl w:val="AF2A62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D555BCC"/>
    <w:multiLevelType w:val="hybridMultilevel"/>
    <w:tmpl w:val="DF6CB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2792C"/>
    <w:multiLevelType w:val="hybridMultilevel"/>
    <w:tmpl w:val="B01E23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63254CC"/>
    <w:multiLevelType w:val="hybridMultilevel"/>
    <w:tmpl w:val="C6623B14"/>
    <w:lvl w:ilvl="0" w:tplc="33B04FCA">
      <w:start w:val="1"/>
      <w:numFmt w:val="lowerLetter"/>
      <w:lvlText w:val="%1)"/>
      <w:lvlJc w:val="left"/>
      <w:pPr>
        <w:ind w:left="720" w:hanging="360"/>
      </w:pPr>
    </w:lvl>
    <w:lvl w:ilvl="1" w:tplc="7974F5A0" w:tentative="1">
      <w:start w:val="1"/>
      <w:numFmt w:val="lowerLetter"/>
      <w:lvlText w:val="%2."/>
      <w:lvlJc w:val="left"/>
      <w:pPr>
        <w:ind w:left="1440" w:hanging="360"/>
      </w:pPr>
    </w:lvl>
    <w:lvl w:ilvl="2" w:tplc="B69AA86A" w:tentative="1">
      <w:start w:val="1"/>
      <w:numFmt w:val="lowerRoman"/>
      <w:lvlText w:val="%3."/>
      <w:lvlJc w:val="right"/>
      <w:pPr>
        <w:ind w:left="2160" w:hanging="180"/>
      </w:pPr>
    </w:lvl>
    <w:lvl w:ilvl="3" w:tplc="61A68722" w:tentative="1">
      <w:start w:val="1"/>
      <w:numFmt w:val="decimal"/>
      <w:lvlText w:val="%4."/>
      <w:lvlJc w:val="left"/>
      <w:pPr>
        <w:ind w:left="2880" w:hanging="360"/>
      </w:pPr>
    </w:lvl>
    <w:lvl w:ilvl="4" w:tplc="B2AE6980" w:tentative="1">
      <w:start w:val="1"/>
      <w:numFmt w:val="lowerLetter"/>
      <w:lvlText w:val="%5."/>
      <w:lvlJc w:val="left"/>
      <w:pPr>
        <w:ind w:left="3600" w:hanging="360"/>
      </w:pPr>
    </w:lvl>
    <w:lvl w:ilvl="5" w:tplc="C21C2DCC" w:tentative="1">
      <w:start w:val="1"/>
      <w:numFmt w:val="lowerRoman"/>
      <w:lvlText w:val="%6."/>
      <w:lvlJc w:val="right"/>
      <w:pPr>
        <w:ind w:left="4320" w:hanging="180"/>
      </w:pPr>
    </w:lvl>
    <w:lvl w:ilvl="6" w:tplc="6762A422" w:tentative="1">
      <w:start w:val="1"/>
      <w:numFmt w:val="decimal"/>
      <w:lvlText w:val="%7."/>
      <w:lvlJc w:val="left"/>
      <w:pPr>
        <w:ind w:left="5040" w:hanging="360"/>
      </w:pPr>
    </w:lvl>
    <w:lvl w:ilvl="7" w:tplc="19C61AA8" w:tentative="1">
      <w:start w:val="1"/>
      <w:numFmt w:val="lowerLetter"/>
      <w:lvlText w:val="%8."/>
      <w:lvlJc w:val="left"/>
      <w:pPr>
        <w:ind w:left="5760" w:hanging="360"/>
      </w:pPr>
    </w:lvl>
    <w:lvl w:ilvl="8" w:tplc="080AD1D2" w:tentative="1">
      <w:start w:val="1"/>
      <w:numFmt w:val="lowerRoman"/>
      <w:lvlText w:val="%9."/>
      <w:lvlJc w:val="right"/>
      <w:pPr>
        <w:ind w:left="6480" w:hanging="180"/>
      </w:pPr>
    </w:lvl>
  </w:abstractNum>
  <w:abstractNum w:abstractNumId="29" w15:restartNumberingAfterBreak="0">
    <w:nsid w:val="66CF65E4"/>
    <w:multiLevelType w:val="hybridMultilevel"/>
    <w:tmpl w:val="4CDE3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7311847"/>
    <w:multiLevelType w:val="hybridMultilevel"/>
    <w:tmpl w:val="7068DF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97A4D11"/>
    <w:multiLevelType w:val="hybridMultilevel"/>
    <w:tmpl w:val="1428A568"/>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9AA6C59"/>
    <w:multiLevelType w:val="hybridMultilevel"/>
    <w:tmpl w:val="1102F8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A2C5A03"/>
    <w:multiLevelType w:val="hybridMultilevel"/>
    <w:tmpl w:val="66E48F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126B56"/>
    <w:multiLevelType w:val="hybridMultilevel"/>
    <w:tmpl w:val="CE1EC9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3304094"/>
    <w:multiLevelType w:val="hybridMultilevel"/>
    <w:tmpl w:val="7A1E34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CD55CDC"/>
    <w:multiLevelType w:val="hybridMultilevel"/>
    <w:tmpl w:val="6A8CD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14"/>
  </w:num>
  <w:num w:numId="3">
    <w:abstractNumId w:val="11"/>
  </w:num>
  <w:num w:numId="4">
    <w:abstractNumId w:val="28"/>
  </w:num>
  <w:num w:numId="5">
    <w:abstractNumId w:val="21"/>
  </w:num>
  <w:num w:numId="6">
    <w:abstractNumId w:val="35"/>
  </w:num>
  <w:num w:numId="7">
    <w:abstractNumId w:val="36"/>
  </w:num>
  <w:num w:numId="8">
    <w:abstractNumId w:val="25"/>
  </w:num>
  <w:num w:numId="9">
    <w:abstractNumId w:val="2"/>
  </w:num>
  <w:num w:numId="10">
    <w:abstractNumId w:val="19"/>
  </w:num>
  <w:num w:numId="11">
    <w:abstractNumId w:val="24"/>
  </w:num>
  <w:num w:numId="12">
    <w:abstractNumId w:val="9"/>
  </w:num>
  <w:num w:numId="13">
    <w:abstractNumId w:val="32"/>
  </w:num>
  <w:num w:numId="14">
    <w:abstractNumId w:val="33"/>
  </w:num>
  <w:num w:numId="15">
    <w:abstractNumId w:val="26"/>
  </w:num>
  <w:num w:numId="16">
    <w:abstractNumId w:val="34"/>
  </w:num>
  <w:num w:numId="17">
    <w:abstractNumId w:val="16"/>
  </w:num>
  <w:num w:numId="18">
    <w:abstractNumId w:val="4"/>
  </w:num>
  <w:num w:numId="19">
    <w:abstractNumId w:val="0"/>
  </w:num>
  <w:num w:numId="20">
    <w:abstractNumId w:val="3"/>
  </w:num>
  <w:num w:numId="21">
    <w:abstractNumId w:val="1"/>
  </w:num>
  <w:num w:numId="22">
    <w:abstractNumId w:val="5"/>
  </w:num>
  <w:num w:numId="23">
    <w:abstractNumId w:val="22"/>
  </w:num>
  <w:num w:numId="24">
    <w:abstractNumId w:val="29"/>
  </w:num>
  <w:num w:numId="25">
    <w:abstractNumId w:val="30"/>
  </w:num>
  <w:num w:numId="26">
    <w:abstractNumId w:val="13"/>
  </w:num>
  <w:num w:numId="27">
    <w:abstractNumId w:val="15"/>
  </w:num>
  <w:num w:numId="28">
    <w:abstractNumId w:val="27"/>
  </w:num>
  <w:num w:numId="29">
    <w:abstractNumId w:val="8"/>
  </w:num>
  <w:num w:numId="30">
    <w:abstractNumId w:val="20"/>
  </w:num>
  <w:num w:numId="31">
    <w:abstractNumId w:val="31"/>
  </w:num>
  <w:num w:numId="32">
    <w:abstractNumId w:val="17"/>
  </w:num>
  <w:num w:numId="33">
    <w:abstractNumId w:val="18"/>
  </w:num>
  <w:num w:numId="34">
    <w:abstractNumId w:val="6"/>
  </w:num>
  <w:num w:numId="35">
    <w:abstractNumId w:val="12"/>
  </w:num>
  <w:num w:numId="36">
    <w:abstractNumId w:val="10"/>
  </w:num>
  <w:num w:numId="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I3tDQ1MQQicwMjAyUdpeDU4uLM/DyQAkPDWgBbBCkKLQAAAA=="/>
  </w:docVars>
  <w:rsids>
    <w:rsidRoot w:val="001A5742"/>
    <w:rsid w:val="00004D10"/>
    <w:rsid w:val="000073DE"/>
    <w:rsid w:val="00007FCA"/>
    <w:rsid w:val="0001295B"/>
    <w:rsid w:val="00013F13"/>
    <w:rsid w:val="00025B7B"/>
    <w:rsid w:val="00025F59"/>
    <w:rsid w:val="00034CAA"/>
    <w:rsid w:val="0003504C"/>
    <w:rsid w:val="00044B5F"/>
    <w:rsid w:val="0005433C"/>
    <w:rsid w:val="000574CB"/>
    <w:rsid w:val="000606F9"/>
    <w:rsid w:val="0006623C"/>
    <w:rsid w:val="00066392"/>
    <w:rsid w:val="00076405"/>
    <w:rsid w:val="000774A3"/>
    <w:rsid w:val="000777DB"/>
    <w:rsid w:val="00077AFF"/>
    <w:rsid w:val="00082351"/>
    <w:rsid w:val="00082F62"/>
    <w:rsid w:val="0008480E"/>
    <w:rsid w:val="000900F7"/>
    <w:rsid w:val="00091330"/>
    <w:rsid w:val="000947B0"/>
    <w:rsid w:val="00094B7A"/>
    <w:rsid w:val="00097FA3"/>
    <w:rsid w:val="000C1678"/>
    <w:rsid w:val="000E0288"/>
    <w:rsid w:val="000E14F6"/>
    <w:rsid w:val="000E2A68"/>
    <w:rsid w:val="000E6334"/>
    <w:rsid w:val="000F2651"/>
    <w:rsid w:val="000F7930"/>
    <w:rsid w:val="00110611"/>
    <w:rsid w:val="001224A4"/>
    <w:rsid w:val="00123C5F"/>
    <w:rsid w:val="00136799"/>
    <w:rsid w:val="00142CB0"/>
    <w:rsid w:val="00143498"/>
    <w:rsid w:val="00146461"/>
    <w:rsid w:val="0015386F"/>
    <w:rsid w:val="0016288E"/>
    <w:rsid w:val="00162A90"/>
    <w:rsid w:val="00162DCA"/>
    <w:rsid w:val="00165007"/>
    <w:rsid w:val="00190C70"/>
    <w:rsid w:val="00192529"/>
    <w:rsid w:val="00194CCE"/>
    <w:rsid w:val="001A56B6"/>
    <w:rsid w:val="001A5742"/>
    <w:rsid w:val="001B1692"/>
    <w:rsid w:val="001B2CF8"/>
    <w:rsid w:val="001B6B42"/>
    <w:rsid w:val="001D0E96"/>
    <w:rsid w:val="001D3429"/>
    <w:rsid w:val="001D56C1"/>
    <w:rsid w:val="001D7827"/>
    <w:rsid w:val="001E11D9"/>
    <w:rsid w:val="001E67DD"/>
    <w:rsid w:val="001F40CF"/>
    <w:rsid w:val="001F7F6C"/>
    <w:rsid w:val="00202ECF"/>
    <w:rsid w:val="0021140D"/>
    <w:rsid w:val="00216743"/>
    <w:rsid w:val="00217823"/>
    <w:rsid w:val="00217E64"/>
    <w:rsid w:val="0022572C"/>
    <w:rsid w:val="00225A27"/>
    <w:rsid w:val="002267B2"/>
    <w:rsid w:val="00226E3B"/>
    <w:rsid w:val="0023193B"/>
    <w:rsid w:val="00236CE8"/>
    <w:rsid w:val="00242B52"/>
    <w:rsid w:val="002475A0"/>
    <w:rsid w:val="00251B69"/>
    <w:rsid w:val="00255E1D"/>
    <w:rsid w:val="002579C2"/>
    <w:rsid w:val="00260F3C"/>
    <w:rsid w:val="0026508E"/>
    <w:rsid w:val="0027490F"/>
    <w:rsid w:val="00276C9D"/>
    <w:rsid w:val="00276DCD"/>
    <w:rsid w:val="00281BB4"/>
    <w:rsid w:val="00284064"/>
    <w:rsid w:val="002843A0"/>
    <w:rsid w:val="002920C1"/>
    <w:rsid w:val="00295589"/>
    <w:rsid w:val="00296CE1"/>
    <w:rsid w:val="002A1481"/>
    <w:rsid w:val="002A1B44"/>
    <w:rsid w:val="002B0B33"/>
    <w:rsid w:val="002B1C66"/>
    <w:rsid w:val="002B39CD"/>
    <w:rsid w:val="002C2DFB"/>
    <w:rsid w:val="002C53BB"/>
    <w:rsid w:val="002D2194"/>
    <w:rsid w:val="002E315F"/>
    <w:rsid w:val="002E5FC6"/>
    <w:rsid w:val="002F2078"/>
    <w:rsid w:val="002F2EB0"/>
    <w:rsid w:val="002F495E"/>
    <w:rsid w:val="00301D78"/>
    <w:rsid w:val="00310A24"/>
    <w:rsid w:val="00317E8C"/>
    <w:rsid w:val="0033458E"/>
    <w:rsid w:val="0033713F"/>
    <w:rsid w:val="00337D28"/>
    <w:rsid w:val="00343882"/>
    <w:rsid w:val="00343E8F"/>
    <w:rsid w:val="00344FB2"/>
    <w:rsid w:val="00346BEC"/>
    <w:rsid w:val="00350788"/>
    <w:rsid w:val="00354C02"/>
    <w:rsid w:val="00361CE7"/>
    <w:rsid w:val="00371726"/>
    <w:rsid w:val="00373078"/>
    <w:rsid w:val="00373B81"/>
    <w:rsid w:val="0038317D"/>
    <w:rsid w:val="00384A56"/>
    <w:rsid w:val="003855E4"/>
    <w:rsid w:val="0039158B"/>
    <w:rsid w:val="00391746"/>
    <w:rsid w:val="00391B87"/>
    <w:rsid w:val="003A1B7B"/>
    <w:rsid w:val="003A7FBD"/>
    <w:rsid w:val="003C564D"/>
    <w:rsid w:val="003C7F9F"/>
    <w:rsid w:val="003D3491"/>
    <w:rsid w:val="003E2D11"/>
    <w:rsid w:val="003E3279"/>
    <w:rsid w:val="003E334D"/>
    <w:rsid w:val="003F34CB"/>
    <w:rsid w:val="00410314"/>
    <w:rsid w:val="00413B13"/>
    <w:rsid w:val="0042135A"/>
    <w:rsid w:val="0043024A"/>
    <w:rsid w:val="00430830"/>
    <w:rsid w:val="004372CA"/>
    <w:rsid w:val="00441B06"/>
    <w:rsid w:val="00450F72"/>
    <w:rsid w:val="00455748"/>
    <w:rsid w:val="00461262"/>
    <w:rsid w:val="0047026B"/>
    <w:rsid w:val="00492478"/>
    <w:rsid w:val="00493B21"/>
    <w:rsid w:val="004B33BD"/>
    <w:rsid w:val="004B6E65"/>
    <w:rsid w:val="004D00A0"/>
    <w:rsid w:val="004D3544"/>
    <w:rsid w:val="004E53B8"/>
    <w:rsid w:val="004E6B5A"/>
    <w:rsid w:val="004E7A3E"/>
    <w:rsid w:val="00501B5D"/>
    <w:rsid w:val="005116F1"/>
    <w:rsid w:val="00511D3B"/>
    <w:rsid w:val="00517764"/>
    <w:rsid w:val="00521392"/>
    <w:rsid w:val="00522165"/>
    <w:rsid w:val="00526144"/>
    <w:rsid w:val="00534141"/>
    <w:rsid w:val="00534730"/>
    <w:rsid w:val="005347BD"/>
    <w:rsid w:val="005418D1"/>
    <w:rsid w:val="00541B72"/>
    <w:rsid w:val="00545420"/>
    <w:rsid w:val="005505E6"/>
    <w:rsid w:val="00560D2D"/>
    <w:rsid w:val="00567D1C"/>
    <w:rsid w:val="00577024"/>
    <w:rsid w:val="00585A5E"/>
    <w:rsid w:val="0059047D"/>
    <w:rsid w:val="005944E4"/>
    <w:rsid w:val="005959CE"/>
    <w:rsid w:val="00596703"/>
    <w:rsid w:val="005A3B5F"/>
    <w:rsid w:val="005A6A92"/>
    <w:rsid w:val="005D38BD"/>
    <w:rsid w:val="005D525A"/>
    <w:rsid w:val="005E054D"/>
    <w:rsid w:val="005E59F4"/>
    <w:rsid w:val="005E73FD"/>
    <w:rsid w:val="005E7A55"/>
    <w:rsid w:val="005F2A2A"/>
    <w:rsid w:val="005F6A10"/>
    <w:rsid w:val="00600F80"/>
    <w:rsid w:val="006010DC"/>
    <w:rsid w:val="00617A22"/>
    <w:rsid w:val="0062265C"/>
    <w:rsid w:val="006228DC"/>
    <w:rsid w:val="00626BD1"/>
    <w:rsid w:val="006313D3"/>
    <w:rsid w:val="00631FEE"/>
    <w:rsid w:val="00637E66"/>
    <w:rsid w:val="00641FF4"/>
    <w:rsid w:val="00646CAA"/>
    <w:rsid w:val="00647D6B"/>
    <w:rsid w:val="006557C1"/>
    <w:rsid w:val="00664336"/>
    <w:rsid w:val="00665368"/>
    <w:rsid w:val="006739C8"/>
    <w:rsid w:val="006741EC"/>
    <w:rsid w:val="00677636"/>
    <w:rsid w:val="0069242C"/>
    <w:rsid w:val="006A0CE2"/>
    <w:rsid w:val="006A2095"/>
    <w:rsid w:val="006A61F1"/>
    <w:rsid w:val="006A6D0A"/>
    <w:rsid w:val="006A7A5D"/>
    <w:rsid w:val="006C5B24"/>
    <w:rsid w:val="006E5D39"/>
    <w:rsid w:val="006F0BE1"/>
    <w:rsid w:val="00702C91"/>
    <w:rsid w:val="0070394A"/>
    <w:rsid w:val="007070C0"/>
    <w:rsid w:val="00712B24"/>
    <w:rsid w:val="00730489"/>
    <w:rsid w:val="0073205D"/>
    <w:rsid w:val="00734C6A"/>
    <w:rsid w:val="00753183"/>
    <w:rsid w:val="00756BF7"/>
    <w:rsid w:val="00760C19"/>
    <w:rsid w:val="00761A7E"/>
    <w:rsid w:val="007631B6"/>
    <w:rsid w:val="00763EB8"/>
    <w:rsid w:val="00766D54"/>
    <w:rsid w:val="007752BA"/>
    <w:rsid w:val="00775414"/>
    <w:rsid w:val="00794A5B"/>
    <w:rsid w:val="007C1127"/>
    <w:rsid w:val="007C20E8"/>
    <w:rsid w:val="007C6787"/>
    <w:rsid w:val="007E3FA3"/>
    <w:rsid w:val="007F1953"/>
    <w:rsid w:val="007F2B6B"/>
    <w:rsid w:val="007F5818"/>
    <w:rsid w:val="008063AA"/>
    <w:rsid w:val="00806702"/>
    <w:rsid w:val="00811E88"/>
    <w:rsid w:val="008171CD"/>
    <w:rsid w:val="0082337C"/>
    <w:rsid w:val="008246F2"/>
    <w:rsid w:val="00827E8B"/>
    <w:rsid w:val="00832320"/>
    <w:rsid w:val="0083420B"/>
    <w:rsid w:val="008611F5"/>
    <w:rsid w:val="00866866"/>
    <w:rsid w:val="0087517E"/>
    <w:rsid w:val="008758ED"/>
    <w:rsid w:val="00880061"/>
    <w:rsid w:val="0088177D"/>
    <w:rsid w:val="0088495F"/>
    <w:rsid w:val="00887421"/>
    <w:rsid w:val="00892F44"/>
    <w:rsid w:val="0089707A"/>
    <w:rsid w:val="008976FF"/>
    <w:rsid w:val="008A27DD"/>
    <w:rsid w:val="008A49C7"/>
    <w:rsid w:val="008B1545"/>
    <w:rsid w:val="008C23B7"/>
    <w:rsid w:val="008C50E8"/>
    <w:rsid w:val="008C7DA0"/>
    <w:rsid w:val="008D14CA"/>
    <w:rsid w:val="008D22E6"/>
    <w:rsid w:val="008D326B"/>
    <w:rsid w:val="008D6804"/>
    <w:rsid w:val="008E5C7A"/>
    <w:rsid w:val="008F70A0"/>
    <w:rsid w:val="008F7828"/>
    <w:rsid w:val="00903AD4"/>
    <w:rsid w:val="00903F51"/>
    <w:rsid w:val="009141BD"/>
    <w:rsid w:val="00915F59"/>
    <w:rsid w:val="00923670"/>
    <w:rsid w:val="00923F9A"/>
    <w:rsid w:val="00927913"/>
    <w:rsid w:val="00931A36"/>
    <w:rsid w:val="00935FA9"/>
    <w:rsid w:val="0093713F"/>
    <w:rsid w:val="009416E6"/>
    <w:rsid w:val="00942958"/>
    <w:rsid w:val="00945C28"/>
    <w:rsid w:val="00946A0A"/>
    <w:rsid w:val="009574C3"/>
    <w:rsid w:val="00976943"/>
    <w:rsid w:val="0098009A"/>
    <w:rsid w:val="00984C15"/>
    <w:rsid w:val="009A0073"/>
    <w:rsid w:val="009A19DA"/>
    <w:rsid w:val="009A48D3"/>
    <w:rsid w:val="009A7F16"/>
    <w:rsid w:val="009B3E3A"/>
    <w:rsid w:val="009B42E2"/>
    <w:rsid w:val="009B7F10"/>
    <w:rsid w:val="009C3EF3"/>
    <w:rsid w:val="009C4C8B"/>
    <w:rsid w:val="009E3C4C"/>
    <w:rsid w:val="009E3F7C"/>
    <w:rsid w:val="009F3762"/>
    <w:rsid w:val="009F5C3B"/>
    <w:rsid w:val="00A118F3"/>
    <w:rsid w:val="00A177E6"/>
    <w:rsid w:val="00A17A4E"/>
    <w:rsid w:val="00A26616"/>
    <w:rsid w:val="00A2768B"/>
    <w:rsid w:val="00A32C17"/>
    <w:rsid w:val="00A44681"/>
    <w:rsid w:val="00A5157F"/>
    <w:rsid w:val="00A5218F"/>
    <w:rsid w:val="00A53570"/>
    <w:rsid w:val="00A54835"/>
    <w:rsid w:val="00A54EAD"/>
    <w:rsid w:val="00A55584"/>
    <w:rsid w:val="00A65116"/>
    <w:rsid w:val="00A73CA6"/>
    <w:rsid w:val="00A7591D"/>
    <w:rsid w:val="00A810C7"/>
    <w:rsid w:val="00A81434"/>
    <w:rsid w:val="00A90A74"/>
    <w:rsid w:val="00AA6714"/>
    <w:rsid w:val="00AB6E6D"/>
    <w:rsid w:val="00AC5791"/>
    <w:rsid w:val="00AD2A5E"/>
    <w:rsid w:val="00AD3490"/>
    <w:rsid w:val="00AD573B"/>
    <w:rsid w:val="00AD5A66"/>
    <w:rsid w:val="00AE1B29"/>
    <w:rsid w:val="00AE5EB1"/>
    <w:rsid w:val="00AF066B"/>
    <w:rsid w:val="00AF5A3F"/>
    <w:rsid w:val="00B0799D"/>
    <w:rsid w:val="00B167AF"/>
    <w:rsid w:val="00B2199F"/>
    <w:rsid w:val="00B23AA4"/>
    <w:rsid w:val="00B37F4F"/>
    <w:rsid w:val="00B44807"/>
    <w:rsid w:val="00B46D86"/>
    <w:rsid w:val="00B66371"/>
    <w:rsid w:val="00B67C4E"/>
    <w:rsid w:val="00B70A3C"/>
    <w:rsid w:val="00B72BD1"/>
    <w:rsid w:val="00B80044"/>
    <w:rsid w:val="00B8693E"/>
    <w:rsid w:val="00BA19D5"/>
    <w:rsid w:val="00BA4628"/>
    <w:rsid w:val="00BA60FC"/>
    <w:rsid w:val="00BB3DD5"/>
    <w:rsid w:val="00BB579E"/>
    <w:rsid w:val="00BB621A"/>
    <w:rsid w:val="00BB7EE5"/>
    <w:rsid w:val="00BC4592"/>
    <w:rsid w:val="00BC726C"/>
    <w:rsid w:val="00BC7541"/>
    <w:rsid w:val="00BD2287"/>
    <w:rsid w:val="00BD6238"/>
    <w:rsid w:val="00BD6F5A"/>
    <w:rsid w:val="00BE1C97"/>
    <w:rsid w:val="00BE2EAC"/>
    <w:rsid w:val="00BE3B72"/>
    <w:rsid w:val="00BE4451"/>
    <w:rsid w:val="00BE6642"/>
    <w:rsid w:val="00BF00DD"/>
    <w:rsid w:val="00C079A8"/>
    <w:rsid w:val="00C1613D"/>
    <w:rsid w:val="00C25824"/>
    <w:rsid w:val="00C33878"/>
    <w:rsid w:val="00C41CA4"/>
    <w:rsid w:val="00C448FD"/>
    <w:rsid w:val="00C6383F"/>
    <w:rsid w:val="00C70F5E"/>
    <w:rsid w:val="00C919C1"/>
    <w:rsid w:val="00C92081"/>
    <w:rsid w:val="00C930EC"/>
    <w:rsid w:val="00CB0082"/>
    <w:rsid w:val="00CB063B"/>
    <w:rsid w:val="00CC0AD7"/>
    <w:rsid w:val="00CC2B2C"/>
    <w:rsid w:val="00CC6C35"/>
    <w:rsid w:val="00CD4AAC"/>
    <w:rsid w:val="00CE22E7"/>
    <w:rsid w:val="00CE41B6"/>
    <w:rsid w:val="00CF0FAB"/>
    <w:rsid w:val="00D053A2"/>
    <w:rsid w:val="00D05974"/>
    <w:rsid w:val="00D11380"/>
    <w:rsid w:val="00D124B1"/>
    <w:rsid w:val="00D15127"/>
    <w:rsid w:val="00D16122"/>
    <w:rsid w:val="00D17AEF"/>
    <w:rsid w:val="00D24F21"/>
    <w:rsid w:val="00D27535"/>
    <w:rsid w:val="00D36288"/>
    <w:rsid w:val="00D40FB3"/>
    <w:rsid w:val="00D448F7"/>
    <w:rsid w:val="00D54CF6"/>
    <w:rsid w:val="00D65EE9"/>
    <w:rsid w:val="00D912AE"/>
    <w:rsid w:val="00DA337A"/>
    <w:rsid w:val="00DA4073"/>
    <w:rsid w:val="00DA6216"/>
    <w:rsid w:val="00DB3A7E"/>
    <w:rsid w:val="00DB6A91"/>
    <w:rsid w:val="00DC34D3"/>
    <w:rsid w:val="00DE08F6"/>
    <w:rsid w:val="00DE09B6"/>
    <w:rsid w:val="00DE19B4"/>
    <w:rsid w:val="00DE1A0B"/>
    <w:rsid w:val="00DE7201"/>
    <w:rsid w:val="00DF2022"/>
    <w:rsid w:val="00DF4DA3"/>
    <w:rsid w:val="00DF563F"/>
    <w:rsid w:val="00E00E7F"/>
    <w:rsid w:val="00E0757B"/>
    <w:rsid w:val="00E127EE"/>
    <w:rsid w:val="00E21AAC"/>
    <w:rsid w:val="00E220B1"/>
    <w:rsid w:val="00E22446"/>
    <w:rsid w:val="00E26CF3"/>
    <w:rsid w:val="00E3503E"/>
    <w:rsid w:val="00E5122E"/>
    <w:rsid w:val="00E5658B"/>
    <w:rsid w:val="00E67B31"/>
    <w:rsid w:val="00E75A03"/>
    <w:rsid w:val="00E77233"/>
    <w:rsid w:val="00E8335E"/>
    <w:rsid w:val="00E841EA"/>
    <w:rsid w:val="00E842D4"/>
    <w:rsid w:val="00E924BF"/>
    <w:rsid w:val="00E92653"/>
    <w:rsid w:val="00EB235E"/>
    <w:rsid w:val="00EB3D1C"/>
    <w:rsid w:val="00EB529F"/>
    <w:rsid w:val="00EB6415"/>
    <w:rsid w:val="00ED0B66"/>
    <w:rsid w:val="00ED4794"/>
    <w:rsid w:val="00ED532E"/>
    <w:rsid w:val="00EE0C42"/>
    <w:rsid w:val="00EE1AE2"/>
    <w:rsid w:val="00EE4391"/>
    <w:rsid w:val="00F108AF"/>
    <w:rsid w:val="00F115AE"/>
    <w:rsid w:val="00F1563C"/>
    <w:rsid w:val="00F22360"/>
    <w:rsid w:val="00F333DD"/>
    <w:rsid w:val="00F3500D"/>
    <w:rsid w:val="00F479AF"/>
    <w:rsid w:val="00F52731"/>
    <w:rsid w:val="00F54684"/>
    <w:rsid w:val="00F654C0"/>
    <w:rsid w:val="00F80733"/>
    <w:rsid w:val="00FA6F0E"/>
    <w:rsid w:val="00FB4AD0"/>
    <w:rsid w:val="00FC1E68"/>
    <w:rsid w:val="00FC6D43"/>
    <w:rsid w:val="00FD3800"/>
    <w:rsid w:val="00FE01CA"/>
    <w:rsid w:val="00FE2F0F"/>
    <w:rsid w:val="00FF6DA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C13B324-7895-41EF-B9DA-62DCA24D3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paragraph" w:styleId="Heading1">
    <w:name w:val="heading 1"/>
    <w:basedOn w:val="Normal"/>
    <w:next w:val="Normal"/>
    <w:link w:val="Heading1Char"/>
    <w:uiPriority w:val="9"/>
    <w:qFormat/>
    <w:rsid w:val="00664336"/>
    <w:pPr>
      <w:keepNext/>
      <w:keepLines/>
      <w:spacing w:before="240" w:after="0" w:line="480" w:lineRule="auto"/>
      <w:jc w:val="center"/>
      <w:outlineLvl w:val="0"/>
    </w:pPr>
    <w:rPr>
      <w:rFonts w:ascii="Times New Roman" w:eastAsiaTheme="majorEastAsia" w:hAnsi="Times New Roman"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ListParagraph">
    <w:name w:val="List Paragraph"/>
    <w:basedOn w:val="Normal"/>
    <w:uiPriority w:val="34"/>
    <w:qFormat/>
    <w:rsid w:val="00DE7201"/>
    <w:pPr>
      <w:ind w:left="720"/>
      <w:contextualSpacing/>
    </w:pPr>
  </w:style>
  <w:style w:type="paragraph" w:styleId="NormalWeb">
    <w:name w:val="Normal (Web)"/>
    <w:basedOn w:val="Normal"/>
    <w:uiPriority w:val="99"/>
    <w:semiHidden/>
    <w:unhideWhenUsed/>
    <w:rsid w:val="007631B6"/>
    <w:rPr>
      <w:rFonts w:ascii="Times New Roman" w:hAnsi="Times New Roman" w:cs="Times New Roman"/>
      <w:sz w:val="24"/>
      <w:szCs w:val="24"/>
    </w:rPr>
  </w:style>
  <w:style w:type="character" w:customStyle="1" w:styleId="Heading1Char">
    <w:name w:val="Heading 1 Char"/>
    <w:basedOn w:val="DefaultParagraphFont"/>
    <w:link w:val="Heading1"/>
    <w:uiPriority w:val="9"/>
    <w:rsid w:val="00664336"/>
    <w:rPr>
      <w:rFonts w:ascii="Times New Roman" w:eastAsiaTheme="majorEastAsia" w:hAnsi="Times New Roman" w:cstheme="majorBidi"/>
      <w:b/>
      <w:sz w:val="24"/>
      <w:szCs w:val="32"/>
    </w:rPr>
  </w:style>
  <w:style w:type="table" w:styleId="TableGrid">
    <w:name w:val="Table Grid"/>
    <w:basedOn w:val="TableNormal"/>
    <w:uiPriority w:val="59"/>
    <w:rsid w:val="005D52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456803">
      <w:bodyDiv w:val="1"/>
      <w:marLeft w:val="0"/>
      <w:marRight w:val="0"/>
      <w:marTop w:val="0"/>
      <w:marBottom w:val="0"/>
      <w:divBdr>
        <w:top w:val="none" w:sz="0" w:space="0" w:color="auto"/>
        <w:left w:val="none" w:sz="0" w:space="0" w:color="auto"/>
        <w:bottom w:val="none" w:sz="0" w:space="0" w:color="auto"/>
        <w:right w:val="none" w:sz="0" w:space="0" w:color="auto"/>
      </w:divBdr>
    </w:div>
    <w:div w:id="308290185">
      <w:bodyDiv w:val="1"/>
      <w:marLeft w:val="0"/>
      <w:marRight w:val="0"/>
      <w:marTop w:val="0"/>
      <w:marBottom w:val="0"/>
      <w:divBdr>
        <w:top w:val="none" w:sz="0" w:space="0" w:color="auto"/>
        <w:left w:val="none" w:sz="0" w:space="0" w:color="auto"/>
        <w:bottom w:val="none" w:sz="0" w:space="0" w:color="auto"/>
        <w:right w:val="none" w:sz="0" w:space="0" w:color="auto"/>
      </w:divBdr>
    </w:div>
    <w:div w:id="519047531">
      <w:bodyDiv w:val="1"/>
      <w:marLeft w:val="0"/>
      <w:marRight w:val="0"/>
      <w:marTop w:val="0"/>
      <w:marBottom w:val="0"/>
      <w:divBdr>
        <w:top w:val="none" w:sz="0" w:space="0" w:color="auto"/>
        <w:left w:val="none" w:sz="0" w:space="0" w:color="auto"/>
        <w:bottom w:val="none" w:sz="0" w:space="0" w:color="auto"/>
        <w:right w:val="none" w:sz="0" w:space="0" w:color="auto"/>
      </w:divBdr>
    </w:div>
    <w:div w:id="718552788">
      <w:bodyDiv w:val="1"/>
      <w:marLeft w:val="0"/>
      <w:marRight w:val="0"/>
      <w:marTop w:val="0"/>
      <w:marBottom w:val="0"/>
      <w:divBdr>
        <w:top w:val="none" w:sz="0" w:space="0" w:color="auto"/>
        <w:left w:val="none" w:sz="0" w:space="0" w:color="auto"/>
        <w:bottom w:val="none" w:sz="0" w:space="0" w:color="auto"/>
        <w:right w:val="none" w:sz="0" w:space="0" w:color="auto"/>
      </w:divBdr>
    </w:div>
    <w:div w:id="977300439">
      <w:bodyDiv w:val="1"/>
      <w:marLeft w:val="0"/>
      <w:marRight w:val="0"/>
      <w:marTop w:val="0"/>
      <w:marBottom w:val="0"/>
      <w:divBdr>
        <w:top w:val="none" w:sz="0" w:space="0" w:color="auto"/>
        <w:left w:val="none" w:sz="0" w:space="0" w:color="auto"/>
        <w:bottom w:val="none" w:sz="0" w:space="0" w:color="auto"/>
        <w:right w:val="none" w:sz="0" w:space="0" w:color="auto"/>
      </w:divBdr>
    </w:div>
    <w:div w:id="1063137583">
      <w:bodyDiv w:val="1"/>
      <w:marLeft w:val="0"/>
      <w:marRight w:val="0"/>
      <w:marTop w:val="0"/>
      <w:marBottom w:val="0"/>
      <w:divBdr>
        <w:top w:val="none" w:sz="0" w:space="0" w:color="auto"/>
        <w:left w:val="none" w:sz="0" w:space="0" w:color="auto"/>
        <w:bottom w:val="none" w:sz="0" w:space="0" w:color="auto"/>
        <w:right w:val="none" w:sz="0" w:space="0" w:color="auto"/>
      </w:divBdr>
    </w:div>
    <w:div w:id="1138648824">
      <w:bodyDiv w:val="1"/>
      <w:marLeft w:val="0"/>
      <w:marRight w:val="0"/>
      <w:marTop w:val="0"/>
      <w:marBottom w:val="0"/>
      <w:divBdr>
        <w:top w:val="none" w:sz="0" w:space="0" w:color="auto"/>
        <w:left w:val="none" w:sz="0" w:space="0" w:color="auto"/>
        <w:bottom w:val="none" w:sz="0" w:space="0" w:color="auto"/>
        <w:right w:val="none" w:sz="0" w:space="0" w:color="auto"/>
      </w:divBdr>
    </w:div>
    <w:div w:id="1350526966">
      <w:bodyDiv w:val="1"/>
      <w:marLeft w:val="0"/>
      <w:marRight w:val="0"/>
      <w:marTop w:val="0"/>
      <w:marBottom w:val="0"/>
      <w:divBdr>
        <w:top w:val="none" w:sz="0" w:space="0" w:color="auto"/>
        <w:left w:val="none" w:sz="0" w:space="0" w:color="auto"/>
        <w:bottom w:val="none" w:sz="0" w:space="0" w:color="auto"/>
        <w:right w:val="none" w:sz="0" w:space="0" w:color="auto"/>
      </w:divBdr>
    </w:div>
    <w:div w:id="213196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gi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27D7CF-60EE-46B9-A654-9B55B41E83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TotalTime>
  <Pages>5</Pages>
  <Words>703</Words>
  <Characters>4009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Server1</dc:creator>
  <cp:keywords/>
  <dc:description/>
  <cp:lastModifiedBy>Karuga Susan</cp:lastModifiedBy>
  <cp:revision>9</cp:revision>
  <dcterms:created xsi:type="dcterms:W3CDTF">2018-11-27T17:03:00Z</dcterms:created>
  <dcterms:modified xsi:type="dcterms:W3CDTF">2018-11-28T22:49:00Z</dcterms:modified>
</cp:coreProperties>
</file>